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广州至珠海拱北口岸往返直通车行程单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GZCH-20230219A1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广州多个上车点，珠海拱北口岸直通车自由行，客人可以自费游玩珠海著名景点，也可自行过澳门娱乐消费。</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广州往返珠海拱北口岸直通车
                <w:br/>
                1、07:00公园前地铁J出口（起义路市公安局旁）处集中（07:05开车） 
                <w:br/>
                2、07:10中山一路杨箕地铁E1出口集中（07:15开车）
                <w:br/>
                3、07:25海珠区工业大道北与金沙路交界“肯德基”门口集中（07:30开车）
                <w:br/>
                4、07:35花地大道中花地湾地铁C出口（07:40开车）  
                <w:br/>
                <w:br/>
                * ！！！！ 注：番禺广场上车点下单前请先询位！！！！
                <w:br/>
                <w:br/>
                <w:br/>
                广州到拱北口岸，当天拱北口岸到广州。
                <w:br/>
                <w:br/>
                回程统一上车时间、地点：晚上19：00于珠海拱北口岸集中（19：30开车）
                <w:br/>
                交通：一人一座
                <w:br/>
                景点：珠海拱北口岸
                <w:br/>
                购物点：无
                <w:br/>
                自费项：无
                <w:br/>
                到达城市：珠海市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广州当天往返珠海拱北口岸车位费、旅行社责任险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签注费用、景点门票、餐、个人消费、旅行社意外险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产品会与本社或其他旅行社客人合拼用车，出发时或安排经停其他停靠点，以当天出发为准，但不影响原定游览标准；（此旅游大巴需途经其他停靠点，具体停靠点当天出发为准，但不影响报名的相应上车点和集中时间。），在保证承诺的服务内容和标准不变的前提下， 客户会与其他旅行社的客人合并,统一安排。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br/>
                6.本产品一经确认，不退不改！若客人原因退订，无任何费用可退。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出发前一天0时前免费更改或取消，出发前一天0时起不能更改或取消，否则收取100%的损失费。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若客人过澳门，请自备好证件及有效签注。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此行程已含旅行社责任险，不含意外险，建议客人购买旅游意外险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 注：番禺广场上车点下单前请先询位！！！！
                <w:br/>
                * ！！！！ 注：番禺广场上车点下单前请先询位！！！！
                <w:br/>
                * ！！！！ 注：番禺广场上车点下单前请先询位！！！！
                <w:br/>
                * ！！！！ 注：番禺广场上车点下单前请先询位！！！！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2026-06-08T12:13:34+08:00</dcterms:created>
  <dcterms:modified xsi:type="dcterms:W3CDTF">2026-06-08T12:13:34+08:00</dcterms:modified>
</cp:coreProperties>
</file>

<file path=docProps/custom.xml><?xml version="1.0" encoding="utf-8"?>
<Properties xmlns="http://schemas.openxmlformats.org/officeDocument/2006/custom-properties" xmlns:vt="http://schemas.openxmlformats.org/officeDocument/2006/docPropsVTypes"/>
</file>