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非洲国国尖子生  纳米比亚 津巴布韦 赞比亚 博茨瓦纳四国游12天9晚| 打卡南回归线标志|探秘原始的状态辛巴部落 | 观赏维多利亚大瀑布 | 打卡当地的露天手工艺品市场 | (广州/北京/上海/成都ET)行程单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AA1706847601BWZ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迭代升级历程2.0+1.0：
                <w:br/>
                迭代升级2.0：
                <w:br/>
                升级纳米比亚电子签证，资料简单、拒签无损
                <w:br/>
                升级安排：非洲之眼-斯皮兹考普山
                <w:br/>
                迭代升级1.0：
                <w:br/>
                特别赠送国际插头和南非插头
                <w:br/>
                升级BOMA餐
                <w:br/>
                津赞双国尖尖：维多利亚的秘密
                <w:br/>
                跨国观赏【维多利亚大瀑布】：赞比亚、津巴布韦双国瀑布全景
                <w:br/>
                泛舟风景秀丽的【赞比西河】
                <w:br/>
                博茨瓦纳尖尖：2016年孤独星球榜首目的地
                <w:br/>
                越野safari+船游safari——乔贝国家公园
                <w:br/>
                纳米比亚尖尖：9大时空穿梭机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9.安排打卡【非洲之眼】-斯皮兹考普山，拍出人生照片！！
                <w:br/>
                美食篇：
                <w:br/>
                纳米比亚【Joes Beer House】猪肘西式餐&amp;海鲜晚餐
                <w:br/>
                津巴布韦：特色瞭望餐厅
                <w:br/>
                精选酒店：
                <w:br/>
                纳米：连住3晚鲸湾/斯瓦科蒙得（2晚海边特色酒店+1晚海边4星酒店）+2晚豪华4星温得和克度假酒店+1晚苏丝斯黎红沙漠园外特色山庄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北京/广州/成都/上海亚的斯亚贝巴（参考航班ET685 PVGADD 2330-0745 飞行约11小时）
                <w:br/>
                下午：请各位贵宾出发当日下午于北京/广州/成都国际机场集合，搭乘飞机飞往亚的亚贝巴转机。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北京/广州/成都亚的斯亚贝巴（参考航班ET605 PEKADD 0010-0640 飞行约11.5小时）瀑布城（津巴布韦）（参考航班：ET823 ADDVFA  0830-1210 ）
                <w:br/>
                参考航班：
                <w:br/>
                成都亚的斯亚贝巴（参考航班ET637 TFUADD  0150-0605 飞行约10小时）
                <w:br/>
                广州亚的斯亚贝巴（参考航班ET607 CANADD 0030-0525 飞行约10小时）
                <w:br/>
                上午：乘飞机前往瀑布城（津巴布韦）。前往参观有 1500 年历史的巨大的【猴子面包树】（游览时间约30 分钟），听听向导介绍这种树的神奇之所在。
                <w:br/>
                下午：搭乘别具特色的【赞比西河游船】（游览时间约2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入住乔贝当地四星酒店cresta mowana或Chobe Safari lodge或当地特色酒店travel lodge或two river 或cmf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上午：清晨再次乘坐越野吉普车Safari（当地拼车，游览时间约2小时），寻找非洲五霸。
                <w:br/>
                备注：野生动物的观赏受到自然因素影响，旅行社无法保证一定能观看到。
                <w:br/>
                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后乘车返回维多利亚瀑布城，
                <w:br/>
                路上参观建于 1905 年的【维多利亚瀑布大桥】（游览约30分钟），从另一个角度欣赏波澜壮阔的峡谷以及大瀑布，幸运的话还可以看到蹦极爱好者从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随后前往【斯皮兹考普山】斯皮兹考普山有许多奇异的地貌，如桥状拱门、蘑菇状孤峰、狭长的裂缝等。其中，“隐秘之眼”天然拱门是比较著名的景点。此外，这里还有天然的洞穴画廊，洞穴中保留着千年前的桑人岩画，生动地记录着当年的生活场景。
                <w:br/>
                下午：随后返回首都温得和克。可以前往当地的露天手工艺品市场（游览约1小时）。选取心仪手办。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1430-2120）上海-亚的斯亚贝巴上海（参考航班 ET684 ADDPVG 2300-1545+1  飞行约11小时）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亚的斯亚贝巴北京（参考航班 ET604 ADDPEK  0115 -1720  飞行约11小时） 亚的斯亚贝巴成都（参考航班 ET636 ADDTFU 0025-1440  飞行约9小时） 亚的斯亚贝巴广州（参考航班 ET606 ADDCA
                <w:br/>
                亚的斯亚贝巴北京（参考航班 ET604 ADDPEK  0115 -1720  飞行约11小时）
                <w:br/>
                亚的斯亚贝巴成都（参考航班 ET636 ADDTFU 0025-1440  飞行约9小时）
                <w:br/>
                亚的斯亚贝巴广州（参考航班 ET606 ADDCAN 0005-1500  飞行约10小时）
                <w:br/>
                全天: 安全抵达北京/上海/广州/成都国际机场，结束难忘的四国旅程！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2.机票标准：北京/上海/广州/成都往返全程团队经济舱机票及机场税，团队机票不允许改名、退票、改票、改期。（不含航空公司临时新增的燃油附加费）；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3.纳米比亚签证1100元、境外司机&amp;向导服务费1200（不含RMB 2300/人，请报名时和团费一起结算）；津巴布韦落地签证90美金/人及博茨瓦纳单次落地30美金/人（海关只支持刷卡，带现金的客人可以交给向导统一刷卡）。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国家	签证类型	签证资料	备注
                <w:br/>
                <w:br/>
                纳米比亚
                <w:br/>
                <w:br/>
                电子签证
                <w:br/>
                （需要5-7个工作日）	1.客人信息表（电子版）；
                <w:br/>
                2.护照首页对开页清晰扫描件（有效期6个月以上）护照需要六面以上的空白页；
                <w:br/>
                3申请人6个月的电子版银行流水（需要3万以上的余额），文件不能有密码；
                <w:br/>
                5.2寸电子版照片2张（1张白底+1张蓝底）；	1.香港护照、澳门护照免签；
                <w:br/>
                2.台湾护照旅游签证同上。
                <w:br/>
                <w:br/>
                津巴布韦	落地签	1.有效期6个月以上的护照；
                <w:br/>
                2.行程表+住宿表（旅行社提供）	1.单次落地签证USD60/人，双次落地签证USD90/人，现付海关；
                <w:br/>
                2.香港护照免签；
                <w:br/>
                3.澳门护照为落地签资料同样；
                <w:br/>
                3.台湾护照提前办理电子签证（护照电子版+2寸白底彩照，需提前支付50美金，预计3周时间，以实际为准，落地再付45美金/双次入境）。
                <w:br/>
                <w:br/>
                博茨瓦纳	
                <w:br/>
                落地签
                <w:br/>
                <w:br/>
                	1.有效期6个月以上的护照；
                <w:br/>
                2.两寸白底彩照2张；
                <w:br/>
                3.行程表&amp;住宿表（旅行社提供）；
                <w:br/>
                4.入境卡。	1.单次落地签证USD30/人（只支持刷卡支付）；
                <w:br/>
                2.香港护照免签，澳门护照、台湾护照均为落地签资料同样。
                <w:br/>
                <w:br/>
                赞比亚	
                <w:br/>
                免签		1.香港护照免签
                <w:br/>
                2.澳门护照、台湾护照提前办理电子签证（护照电子版+2寸白底彩照，需提前支付50美金，预计3周时间，以实际为准）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2026-04-04T08:18:25+08:00</dcterms:created>
  <dcterms:modified xsi:type="dcterms:W3CDTF">2026-04-04T08:18:25+08:00</dcterms:modified>
</cp:coreProperties>
</file>

<file path=docProps/custom.xml><?xml version="1.0" encoding="utf-8"?>
<Properties xmlns="http://schemas.openxmlformats.org/officeDocument/2006/custom-properties" xmlns:vt="http://schemas.openxmlformats.org/officeDocument/2006/docPropsVTypes"/>
</file>