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黄山望仙谷 】江西南昌高铁5天 | 南昌 | 望仙谷 | 黄山| 宏村| 婺源篁岭 |瓷都景德镇行程单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YT-20240906-D4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去程：广州东-南昌站G3070/10:30-15:15或其他同时段车次
                <w:br/>
                回程：南昌南-广州东G3085/18:23-23:02或其他同时段车次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【宏村】—— 游世界文化遗产地、徽州古民居，《卧虎藏龙》外景拍摄地；
                <w:br/>
                【望仙谷】—— 打卡网红望仙谷，隐于灵山山脉之中，峡谷清幽，溪水欢腾，青崖石阶，卵石飞瀑，黄墙黑瓦，原味村屋。又是一处休闲度假的好去处；
                <w:br/>
                【婺源篁岭古村】—— 江南小布拉宫”中国最美符号--篁岭景区，观看篁岭晒秋，观看 “窗衔篁岭千叶匾”美景；
                <w:br/>
                【屯溪老街】—— 印象水街之行，让您深入领略皖南小镇的风韵；
                <w:br/>
                【万寿宫历史文化街区】—— 集历史宗教、文化艺术、旅游观光、民俗聚会、休闲购物、餐饮娱乐为一体的南昌特色老街；
                <w:br/>
                ★ 品赣菜风味宴、徽州三宝宴；
                <w:br/>
                ★ 全程入住当地豪华酒店，1晚望仙谷附近民宿（欣赏绝美4D灯光秀）；
                <w:br/>
                ★ 全程纯玩 0 购物·高铁往返！
                <w:br/>
                ★ 邀请优秀导游随团讲解，让您览尽经典景点！
                <w:br/>
                ★ 享老年门票优惠；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广州-南昌-万寿宫
                <w:br/>
                广州乘高铁前往南昌（参考车次: G3070/10:30-15:15或G3072/11:36-16:38或其他10：00-20：00之间的车次，具体的以实际出票时间为准，节假日期间，高铁票紧张，可能涉及到从其他地方中转，我社不再另行通知，敬请谅解！）抵达后导游接团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4、全程不可以安排三人间或加床 。
                <w:br/>
                交通：汽车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南昌林兴利恒酒店或维也纳智好酒店或星程酒店或洋呈国际酒店或不低于以上标准的备选酒店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南昌-景德镇-宏村
                <w:br/>
                早餐后，乘车前往景德镇
                <w:br/>
                参观：【瓷海官窑创新园】国家A级景区（游览约1小时），这里可以让大家见证精美的陶瓷是如何从泥土华丽转身变成为传世佳作的过程，感受千年瓷文化传承技艺。后乘车前往宏村。
                <w:br/>
                游览：世界文化遗产地【宏村】（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后入住酒店！
                <w:br/>
                交通：汽车
                <w:br/>
                景点：【瓷海官窑创新园】【宏村】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宏村前庭后院或汤口贝壳酒店或不低于以上标准的备选酒店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黄山-屯溪老街（婺源）
                <w:br/>
                早餐后，乘景区交通上到进山口（自理环保车38/位往返）
                <w:br/>
                游览：【黄山风景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后乘车前往屯溪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景点：黄山
                <w:br/>
                自费项：不含黄山缆车 170元/人（必须消费）不含黄山景交38元/人（必须消费）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屯溪锦江之星或婺源婺华度假村或不低于以上标准的备选酒店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早餐后
                <w:br/>
                游览：【篁岭古村】（门票+缆车自费套餐费用：170元/人，备注：65周岁以上篁岭缆车可买老人优惠票：65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乘车前往望仙谷
                <w:br/>
                游览：清明上河图【仙境望仙谷】，游【青云桥】我们面前的这座桥叫青云桥，这是一座单拱钢结构大桥，跨度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
                <w:br/>
                早餐后，乘车前往南昌
                <w:br/>
                游览：【南昌滕王阁北园】（此项目为赠送景点，如因时间、天气或个人等因素没去，费用不退）：领略唐诗人王勃诗句“落霞与孤鹜齐飞，秋水共长天一色”。滕王阁的夜景是一幅美轮美奂的画卷，突出了古老建筑群与现代灯光艺术的完美结合。当夜幕降临，滕王阁被璀璨的灯光所笼罩，整个建筑群显得更加雄伟壮观。
                <w:br/>
                后乘高铁返广州东（参考车次：G3085/18：23-23:00或其他16:00-21:00之间的车次，具体以实际出票为准，节假日期间，高铁票紧张，可能涉及到从其他地方中转，我社不再另行通知，敬请谅解！），结束愉快旅程！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1、交通：广州至南昌往返高铁票二等座 ，报名时请提供身份证复印件。高铁票均为系统随机出票，故无法指定连座或指定同一车厢，敬请见谅！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1、不含黄山环保车38元/人、不含篁岭往返缆车170元/人、不含黄山缆车往返170元/人 。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自理景区交通</w:t>
            </w:r>
          </w:p>
        </w:tc>
        <w:tc>
          <w:tcPr/>
          <w:p>
            <w:pPr>
              <w:pStyle w:val="indent"/>
            </w:pPr>
            <w:r>
              <w:rPr>
                <w:rFonts w:ascii="宋体" w:hAnsi="宋体" w:eastAsia="宋体" w:cs="宋体"/>
                <w:color w:val="000000"/>
                <w:sz w:val="20"/>
                <w:szCs w:val="20"/>
              </w:rPr>
              <w:t xml:space="preserve">
                当地自费小交通：
                <w:br/>
                ◆黄山环保车：38元/人；
                <w:br/>
                ◆黄山缆车往返：170元/人；
                <w:br/>
                ◆篁岭门票+缆车套餐：170/人；
                <w:br/>
                必须消费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1、江西气温度略低，早晚气温比较凉请备好外衣；气候潮湿，衣物不易干，应多带 些换洗衣物；
                <w:br/>
                2、山上有的云雾气候，含有大量的水份，所以会带给入住游客阴凉潮湿之感；
                <w:br/>
                3、山上景区特殊性：房间内的热水供应一般从18：00到23：00，具体请参照酒店规定，庐山四星级以下酒店不含空调，需开空调的自行与前台协商加20-40元/间不等；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2025-09-29T09:17:53+08:00</dcterms:created>
  <dcterms:modified xsi:type="dcterms:W3CDTF">2025-09-29T09:17:53+08:00</dcterms:modified>
</cp:coreProperties>
</file>

<file path=docProps/custom.xml><?xml version="1.0" encoding="utf-8"?>
<Properties xmlns="http://schemas.openxmlformats.org/officeDocument/2006/custom-properties" xmlns:vt="http://schemas.openxmlformats.org/officeDocument/2006/docPropsVTypes"/>
</file>