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（假日会员专享）2024年会销）飞天入海双动五天行程单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ZLJRHNFG-HX2024717Q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琼中福朋喜来登/海洋欢乐世界凯悦酒店/希尔顿/山钦湾燕子洞
                <w:br/>
                海棠湾野王潮玩基地/游艇出海/琼中百花岭
                <w:br/>
                <w:br/>
                <w:br/>
                  ———奢享4晚国际五星 ————
                <w:br/>
                ◆ 琼中“小瑞士”，万豪集团全新热带雨林别墅式国际五星酒店—【琼中福朋喜来登酒店】
                <w:br/>
                ◆ 连住2晚票房12亿电影《消失的她》取景地之一、耗资85亿元打造国际品牌五星酒店—【富力海洋凯悦酒店】
                <w:br/>
                ◆ 国际品牌享轻奢：入住“长寿之乡”国际五星—【澄迈希尔顿逸林度假酒店】
                <w:br/>
                ———— 乐途新玩法！探秘海南中部，打卡最美海南环岛旅游公路————
                <w:br/>
                ◆ 海南中线仙境地、神奇雨林、绿色宝库——【琼中百花岭热带雨林景区】
                <w:br/>
                ◆ 打卡海南最美环岛旅游公路——【万宁临崖段】
                <w:br/>
                ◆ 悬崖下的秘境海滩、冯小刚电影《非诚勿扰3》拍摄取景地——【山钦湾燕子洞】
                <w:br/>
                ◆ 贵族生活，奢华体验——【豪华游艇出海】
                <w:br/>
                ◆ 网红打卡地《野王UTV潮玩基地》体验【美国进口1000CC越野车】感受速度与激情
                <w:br/>
                ◆ 酷炫！体验最时尚、最流行网红打卡项目——【直升机飞行体验】360度上帝视觉俯览三亚湾美景
                <w:br/>
                ◆ 国潮探非遗，中国首家民族文化型5A级景区、海南民族文化的“活化石”——【槟榔谷黎苗文化旅游区】
                <w:br/>
                ◆ 参观省级重点革命纪念建筑物保护单位，红色景点——【红色娘子军纪念园】
                <w:br/>
                ————美食荟·舌尖上的新滋味————
                <w:br/>
                ◆ 琼岛“食”遇记——原生态“黎家簸箕宴”
                <w:br/>
                ◆ 草坪篝火BBQ
                <w:br/>
                 ————贵宾尊享礼遇————
                <w:br/>
                ◆  特别安排【草坪篝火音乐晚会】——歌手现场助唱；KTV唱响三亚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详细行程
                <w:br/>
                第一天
                <w:br/>
                广州—海口	各位贵宾根据车次开车时间，提前1.5小时抵达广州南站，乘动车直达湛江西（约3小时），乘大巴前往徐闻港码头坐渡轮前往海口，体验【过海轮渡】（约1.5小时），观赏琼州海峡两岸风光，抵达海口市，晚
                <w:br/>
                餐后入住酒店
                <w:br/>
                	 住宿：澄迈富力希尔顿逸林酒店或同级
                <w:br/>
                	 用餐：晚餐/团餐
                <w:br/>
                <w:br/>
                第二天
                <w:br/>
                海口-琼中	酒店自助早餐，前往万宁山钦湾，打卡海南最美旅游公路——【万宁·临崖段】（车程约120分钟），游玩悬崖下的秘境海滩，冯小刚电影《非诚勿扰3》拍摄取景地——【山钦湾燕子洞】（游玩时间约90分钟），前
                <w:br/>
                往海南万宁最网红打卡地，原生态未开发，金黄色沙滩，湛蓝海水，还有巨大火山石，一个出大片的好地方。午餐后，海南岛中部、海南之心——琼中（车程约100分钟）。后前往游览【百花岭热带雨林旅游区】（含景区电
                <w:br/>
                瓶车，游览时间约120分钟）琼中唯一4A级景区、素有“神奇雨林、百花仙境、绿色宝库、养生胜地”之美誉。前往亚州雨林第一瀑布——【百花岭瀑布】，瀑布落差300米，让你近距离感受飞流直下三千尺的意境；参观传
                <w:br/>
                说中七仙女沐浴的【百花天池】。晚餐后入住琼中“小瑞士”，万豪集团全新别墅式五星国际酒店——【琼中福朋喜来登酒店】，驻足在此，纵享山水静谧，晚餐享用【黎家簸箕宴】。
                <w:br/>
                	 住宿：琼中福朋喜来登度假酒店
                <w:br/>
                	 用餐：早餐/酒店自助早餐            午餐/团餐                晚餐/黎家簸箕宴
                <w:br/>
                <w:br/>
                第三天
                <w:br/>
                琼中-三亚	酒店自助早餐，前往槟榔谷（车程约100分钟），中国首家民族文化型5A级景区【槟榔谷黎苗文化旅游区】（含景区电瓶车，游览时间约150分钟）景区内展示了十项国家级非物质文化遗产，其中“黎族传统纺染
                <w:br/>
                织绣技艺”被联合国教科文组织列入非物质文化遗产急需保护名录。槟榔谷还是海南黎、苗族传统“三月三”及“七夕嬉水节”的主要活动举办地之一，文化魅力十足，是海南民族文化的“活化石”。跟着众多明星打卡最
                <w:br/>
                新独家资源：来三亚必打卡网红潮流基地——【海棠湾野王潮玩基地】（游玩时间约120分钟），在这里你可以尽情【拍照打卡】，体验【美国进口北极星剃刀1000CC越野车】（10分钟），凭借较轻的重量和灵活的车身
                <w:br/>
                可肆意在多种复杂地形上自由写意的向前。在蜿蜒起伏的山地车道上过把瘾，成为都市时尚。山地越野车在山地车道，专注越野，让你体验丛林穿越，一起“开战”飙车，体验速度与激情！晚餐特别安排【草坪篝火BBQ音
                <w:br/>
                乐晚会】，在草坪上，一边欣赏着【乐队歌手的深情演唱】，一边喝着啤酒、饮料，一边吃着BBQ烧烤。【篝火派对】随着音乐，围绕熊熊篝火，手牵着手，一起载歌载舞。
                <w:br/>
                温馨提醒：
                <w:br/>
                1、每台越野车限坐3人，公司有权力对乘客进行拼组等协调搭配，乘客应当予以配合。
                <w:br/>
                2、若遇下雨天，则取消篝火BBQ音乐晚会，改为室内围桌团餐。
                <w:br/>
                	 住宿：陵水凯悦酒店	
                <w:br/>
                	 用餐：早餐/酒店早餐                午餐/团餐                晚餐/草坪BBQ晚宴
                <w:br/>
                <w:br/>
                第四天
                <w:br/>
                三亚一地	酒店自助早餐，参观【海南健康馆】（停留时间约100分钟）。乘车前往三亚游艇码头， 乘【豪华游艇出海】（车程约30分钟，游艇出海时间约90分钟），尽享海上欢乐体验，游艇派对：【KTV唱响大海】、【点
                <w:br/>
                心】、【饮料】、【水果】、【艇上垂钓】享受无压力的度假时光。体验最时尚、最流行、高逼格网红打卡项目—【豪华直升机低空飞行约1公里】让您360度上帝视觉俯览三亚美景。晚餐后入住酒店。
                <w:br/>
                温馨提示：
                <w:br/>
                1、如因天气/海浪/空中管制等不可抗力原因导致无法游艇出海/直升机，费用按旅行社采购成本价退还或等价改为其他景区游览。
                <w:br/>
                2、游艇所含内容为打包销售，具体项目开放视当天商家安排，如包含项目船上未安排，请现场咨询船上工作人员进行协调，个别项目没有体验的或因天气海浪原因提前返航的不作任何退费，请谅解。行动不便、高血压、心
                <w:br/>
                脏病患者、孕妇谢绝参加游艇/直升机项目。
                <w:br/>
                3、直升机本着坐满起飞及配载平衡的原则，公司有权力对乘客进行拼组等协调搭配，乘客应当予以配合。
                <w:br/>
                	 住宿：陵水凯悦酒店	
                <w:br/>
                	  用餐：早餐/酒店早餐             午餐/团餐                 晚餐/团餐
                <w:br/>
                <w:br/>
                第五天
                <w:br/>
                 海口-广州	酒店自助早餐，前往琼海市（车程约90分钟），游览【红色娘子军纪念园】（游览时间约60分钟）是为纪念第二次国内革命战争时期诞生的“中国工农红军第二独立师女子军特务连”而建造的文化旅游区。她
                <w:br/>
                们在中共琼崖特委领导下，出色地完成了保卫领导机关，宣传发动群众等项任务，并配合主力部队作战，在伏击沙帽岭、火攻文市炮楼、拔除阳江据点及马鞍岭阻击战中，不怕牺牲，英勇杀敌，为琼崖革命立下了不朽的功
                <w:br/>
                勋，斯为妇女解放运动之旗帜，海南人民之光荣，娘子军革命精神永存！ 现为省级重点革命纪念建筑物保护单位。午餐后前往海口码头（车程约90分钟），乘船返徐闻港，后乘车返湛江西，乘动车返广州，结束愉快行程。
                <w:br/>
                	 结束愉快旅程
                <w:br/>
                	 用餐：早餐/酒店早餐             午餐/团餐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	1、广州=湛江西往返动车票（二等座）。
                <w:br/>
                2、徐闻港-海口码头往返轮渡船票。
                <w:br/>
                3、当地用车将根据团队人数安排空调旅游大巴车（保证一人一正座）。
                <w:br/>
                住宿标准	D1晚: 澄迈富力希尔顿逸林度假酒店/南海希尔顿欢朋酒店或同级
                <w:br/>
                D2晚: 琼中福朋喜来登度假酒店
                <w:br/>
                D3/4晚：富力海洋欢乐世界度假区凯悦酒店	
                <w:br/>
                每成人每晚一个床位，入住双人标间；若出现单男单女，客人须与其它同性客人拼住，若不能服从旅行社安排或旅行社无法安排的，客人需补单房差。如遇重大节假日或旅游旺季,参考酒店不能满足时,酒店会扩大参考使用范围同级调换,最终确认酒店以出团通知书为准!
                <w:br/>
                景点门票	报价包含景点首道门票（不含园中园门票，行程中注明包含的除外）
                <w:br/>
                用餐标准	全程含8正4早，参考标准40元-80元/人，特色餐：黎家簸箕宴、草坪篝火BBQ。10人一桌包桌（大于10人酌情增菜），所有餐食为包桌，如自动放弃，款项恕不退还。旅游团队用餐，旅行社按承诺标准确保餐饮卫生及餐食数量，但不同地区餐食口味有差异，不一定满足您的口味需求，敬请谅解。
                <w:br/>
                导游服务	持证中文导游讲解服务。
                <w:br/>
                儿童/婴儿	婴儿：只含（旅游大巴车位），其他均不含
                <w:br/>
                小童：年满2周岁-未满6周岁：含轮渡优惠票+旅游大巴车位+正餐+早餐+直升机+山地车+游艇门票。不占床位/不含其他景点门票（超高自理）
                <w:br/>
                中童：年满6周岁-未满14周岁：含动车儿童优惠票+轮渡全票，含旅游大巴车位+正餐+早餐+景点门票。不占床位。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购物安排	全程1个购物店（海南健康馆）。其他部分景区内自带购物商场，特色商品工作人员会做义务介绍，旅游者购物行为为自主选择，旅行社不接受旅游者关于这方面的投诉诉求。</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本产品供应商为：海南风光假日旅行社有限公司，许可证编号：L-HAN00031  。为保证游客可如期出发，我社将与其他旅行社共同委托 海南风光假日旅行社有限公司   组织出发（拼团出发），如客人不接受拼团出发，请报名时以书面形式注明。此团由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铁/动车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2、根据《旅游法》相关规定：因台风/大雨/大雾等不可抗力因素造成旅游者不能出行或当地滞留的，旅行社会协助客人采取相应的措施，为此而增加的食宿、动车退票改签、机票退改等费用，均由旅游者自行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能按旅行社采购门票价格退还。
                <w:br/>
                4、该产品报价为团队采购优惠价格，故持军官证、老年证、导游证、记者证、教师证等证件不存在差额门票退还。
                <w:br/>
                5、请如实填写当地《游客意见书》，游客的投诉诉求以在海南当地，旅游者自行填写的意见单为主要依据。不填或虚填填写，归来后的投诉将无法受理，如在行程进行中对旅行社的服务标准有异议，请在海南当地解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6、特别扣费约定及其他：
                <w:br/>
                由于本次客人参加的是旅行社买断资源。为维护双方的合法权益，现就此线路退团或转线或延期的扣费补充约定如下：客人报名参团后因自身原因退团的，旅行社将按照以下标准扣除必要的费用，本约定与《广州市国内旅游组团合同》第28条不一致的，以本约定为准：
                <w:br/>
                （1）行程开始前4天以上(含第4天)，扣除实际损失
                <w:br/>
                （2）行程开始前3天以内，扣除旅游费用总额的80%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2026-04-05T21:34:07+08:00</dcterms:created>
  <dcterms:modified xsi:type="dcterms:W3CDTF">2026-04-05T21:34:07+08:00</dcterms:modified>
</cp:coreProperties>
</file>

<file path=docProps/custom.xml><?xml version="1.0" encoding="utf-8"?>
<Properties xmlns="http://schemas.openxmlformats.org/officeDocument/2006/custom-properties" xmlns:vt="http://schemas.openxmlformats.org/officeDocument/2006/docPropsVTypes"/>
</file>