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【探秘高州仙人洞 “仙桔节”】高州2天丨赏十里“锦江画廊”丨打卡网红鱼鳞坝丨逛千年“窦州古城”行程单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TX-20260121SP39431109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高州市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★入住仙人洞景区·叹负离子大氧吧
                <w:br/>
                ★“仙境寻幽，金桔品甜--仙人洞仙桔节”
                <w:br/>
                ★岭南遗韵的时光褶皱~国家4A【窦州古城】
                <w:br/>
                ★赏十里“锦江画廊”、打卡网红鱼鳞坝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出发地—午餐—仙人洞“仙女飞天”表演--入住酒店
                <w:br/>
                07:30前往高州【仙人洞景区】，途中午餐自理。餐后游览【高州仙人洞景区】座落在“粤西第一峰”之称的大田顶南麓，是国家AAAA级旅游景区。仙人洞景区共分为五大板块：1、仙人广场区：客服中心、玉花小径、百瀑梯、溪谷人家、摇摆桥、牛马神石、第一禾雀花观赏区、仙溪露营地、帐蓬露营、自助烧烤、飞来瀑、神龟等；2、天河谷景区：溯溪探险，仙龟潭、一线天瀑布、千米观瀑栈道、仙女瀑、彩虹瀑（网红瀑布）、腾龙瀑、飞天瀑、5D玻璃桥、天河大瀑布、潘仙馆、潘仙洞、青云直上、天空之镜、天使之翼、第二禾雀花观赏区（水云长廊）、竹海大观、竹海滑道、空中漂流等；3、生态教育径：仙人洞祈福、仙人瀑（网红瀑布）、神雕、玉泉、鸳鸯潭、玉兰谷、第三禾雀花观赏区等；4、仙乳峰景区：睡娘山、高山草甸、仙乳峰（杜鹃花海）等；5、仙人洞山庄：农家美食、避暑山庄（住宿、会议）、仙人洞高山农场（高山黄牛、走地鸡、清水鸭、瘦身鱼）等，是一个集观赏性、参与性、休闲性康养于一体的综合性旅游度假区。
                <w:br/>
                  打卡千米森林瀑布群：景区内有数十条大小不一的瀑布组成瀑布群，分别有：飞来瀑、一线天瀑布、仙女瀑、彩虹瀑、腾龙瀑、飞天瀑、天河大瀑布、天梯瀑、小壶口瀑布、仙人瀑等，
                <w:br/>
                  看精彩表演节目：景区每天上演三场精彩的仙女飞仙表演、四川变脸、特技喷火、古风舞蹈等等表演节目（每场表演节目根据时间随机安排）
                <w:br/>
                第一场表演时间：12:30、第二场表演时间14:30、第三场：16：00每场30分钟
                <w:br/>
                打卡仙人洞丰收节网红打卡点
                <w:br/>
                1、乡村舞台秀：农耕具参与走秀展示，展现农民丰收的喜庆，感受丰收节的乐趣；
                <w:br/>
                2、丰收网红拍照打卡：五谷丰登区，瓜果飘香、硕果满堂等丰收网红打卡拍照区，感受大丰收的气氛；
                <w:br/>
                18:30享用酒店晚宴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仙人洞景区（水云间泡池房）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早餐—金桔园—窦州古城—锦江画廊鱼鳞坝--返回
                <w:br/>
                0730享用酒店【早餐】，  前往【金桔园】（游览40分钟）游览并任食金桔。采摘带走按市场价。（金桔需配备专人引导采摘，避免果实浪费，同时为团客提供免费采摘工具）游览毕前往【窦州古城】位于广东省茂名市信宜市镇隆镇八坊村，是国家 4A 级旅游景区，也是粤西地区保存最为完整的古城之一。古城始建于唐武德四年（公元 621 年），原名 “信义县”，宋太平兴国元年（976 年）改为信宜县，因镇隆东江、西江交汇处的罗窦洞而得名 “窦州”。至 1952 年信宜县城迁址前，这里一直是历代州县治所，有着 1300 多年的历史。景区面积约 5 平方公里，涵盖冼太庙、文昌宫、古驿道等 50 余处景点，建筑融合了青砖赭瓦、中西合璧等风格，兼具历史韵味与地域特色，是游客感受千年古城气息、领略传统文化魅力的好去处。古城规划体现了 “中轴五行八卦” 体系，中轴线与地理子午线精确重合，圣殿、棂星门、文明门、文笔塔依次排列，五大城门与八座牌坊构成五行八卦之势。清代时，古城培育了进士 10 人、举人 70 人，文化底蕴深厚。此外，信宜飘色、六双花灯等省级非物质文化遗产也在此传承午餐自理后前往广东省茂名市信宜市的锦江画廊碧道沿线，鱼鳞坝是一处亲水景观节点，因坝体呈鱼鳞状台阶而得名。坝体为台阶状结构，单片“鱼鳞”呈弧形，水流跌落后形成层层水幕与小水潭，视觉层次感强，适合拍照打卡与亲子戏水。（游览30分钟）结束愉快的行程，返回温暖的家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成人（水云间泡池房）：298元/人（含往返交通+餐费+水云间泡池房+门票）
                <w:br/>
                1.2-1.4m儿童:228元/人（含往返交通+餐费+门票）
                <w:br/>
                1.2m以下儿童：198元/人（含往返交通） 
                <w:br/>
                <w:br/>
                【费用包含】
                <w:br/>
                1.交通：按实际参团人数安排空调旅游巴士，每人1正座
                <w:br/>
                2.导游：提供专业导游服务
                <w:br/>
                3.用餐：含1正1早；餐不用当自动放弃，不退费用，请知悉；
                <w:br/>
                4.门票：景区首道大门票，两天温泉门票。
                <w:br/>
                5.住宿：仙人洞水云间泡池房/大床不指定
                <w:br/>
                6. 购物：全程0购物，景点或市集内的商店不属于购物店与我司无关，请自愿并合理消费；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2026-04-03T17:31:03+08:00</dcterms:created>
  <dcterms:modified xsi:type="dcterms:W3CDTF">2026-04-03T17:31:03+08:00</dcterms:modified>
</cp:coreProperties>
</file>

<file path=docProps/custom.xml><?xml version="1.0" encoding="utf-8"?>
<Properties xmlns="http://schemas.openxmlformats.org/officeDocument/2006/custom-properties" xmlns:vt="http://schemas.openxmlformats.org/officeDocument/2006/docPropsVTypes"/>
</file>