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【小榄菊花会】中山深圳1天丨跨越伶仃洋丨探秘港历史文化之根南头古城行程单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TX-20250213SP79228425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巨龙横卧伶仃洋 乘车跨越【卧海长龙】深中通道
                <w:br/>
                ★ 一座青砖瓦砾有着浓厚文化底蕴与时尚潮流碰撞的古城 
                <w:br/>
                ★ 赏“潮起湾区 花香菊城”为主题—2025 年中国•小榄菊花会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第1天：集合—小榄菊展会场—午餐自理—深中通道—南头古城—返回 不含：全天不含餐
                <w:br/>
                早上于指定时间地点集合，前往【小榄菊展】会场（车程约1.5小时）以“潮起湾区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前往横跨伶仃洋【深中通道】、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游览【南头古城】（游览约1小时）是一个以历史为基底，包容多元文化的城市创意街区。因盐而始，因人而兴，南头古城见证了1700年的郡县变迁史，作为岭南重镇和深港发展源头， 曾是深港地区的政治、军事和经济中心， 传统文化的历史见证，伴随着城市脉络与人文轨迹不断变化生长。
                <w:br/>
                 游毕后返回广州温暖的家.结束愉快行程!
                <w:br/>
                以上行程游览顺序仅供参考， 具体行程以导游当天实际安排为准。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3.用餐：全程不含餐
                <w:br/>
                4.门票：景区首道大门票，不含园中园。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2026-04-02T20:12:25+08:00</dcterms:created>
  <dcterms:modified xsi:type="dcterms:W3CDTF">2026-04-02T20:12:25+08:00</dcterms:modified>
</cp:coreProperties>
</file>

<file path=docProps/custom.xml><?xml version="1.0" encoding="utf-8"?>
<Properties xmlns="http://schemas.openxmlformats.org/officeDocument/2006/custom-properties" xmlns:vt="http://schemas.openxmlformats.org/officeDocument/2006/docPropsVTypes"/>
</file>