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【春节】土耳其9天四飞 | 格雷梅小镇童话世界的日落之旅 | 伊斯坦布尔老皇宫入内参观 | 地中海蓝白小镇 | 广州TK行程单</w:t>
      </w:r>
    </w:p>
    <w:p>
      <w:pPr>
        <w:jc w:val="center"/>
        <w:spacing w:after="100"/>
      </w:pPr>
      <w:r>
        <w:rPr>
          <w:rFonts w:ascii="宋体" w:hAnsi="宋体" w:eastAsia="宋体" w:cs="宋体"/>
          <w:sz w:val="20"/>
          <w:szCs w:val="20"/>
        </w:rPr>
        <w:t xml:space="preserve">年28出发，新春礼包：伴手礼：玫瑰水1支，出游三宝：转换插头+颈枕+眼罩，年夜饭（每人一份软饮）</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AA1740723635ZH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广州✈伊斯坦布尔✈伊兹密尔
                <w:br/>
                国际航班参考：TK319  0950/1625   飞行时间：约11小时35分
                <w:br/>
                                  转机  TK2334  1800/1910   飞行时间：约1小时10分
                <w:br/>
                伊斯坦布尔✈广州  
                <w:br/>
                国际航班参考：TK298 1525/0615+1    飞行时间：约9小时50分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【轻松畅游】
                <w:br/>
                搭乘土耳其航空航班直飞，安排2段内陆机免长途拉车更舒适，全程四飞
                <w:br/>
                【住宿升级】
                <w:br/>
                2晚卡帕多奇亚五星、伊斯坦布尔国际五星、地中海海滨国际五星、棉花堡五星温泉
                <w:br/>
                【早鸟专享】（价格为出团前国内提前预订）
                <w:br/>
                卡帕多奇亚乘坐热气球仅需加收1800元/人即可增加（自费价值USD300/人）
                <w:br/>
                当地五星升级普通洞穴旅馆Uchisar Kaya或同级加收350元/人/晚（具体价以确认到有房为准，单人需另补单房差）
                <w:br/>
                升级轻奢洞穴酒店CCR或SACRED HOUSE或同级加收1600元/人/晚（具体价以确认到有房为准，单人需另补单房差）
                <w:br/>
                【新春礼包】
                <w:br/>
                年夜饭（每人一份软饮）
                <w:br/>
                其他餐标升级USD15/人/餐（孔亚1米比萨+洞穴餐厅瓦罐牛肉+海景烤鱼+棉花堡烤羊肉）
                <w:br/>
                伴手礼 玫瑰水1支（每人一份）
                <w:br/>
                出游三宝：转换插头+颈枕+眼罩（每人一份）
                <w:br/>
                【体验升级】
                <w:br/>
                格雷梅小镇，童话世界的日落之旅
                <w:br/>
                在玫瑰谷轻徒步，欣赏奇异地貌
                <w:br/>
                伊斯坦布尔老皇宫入内参观
                <w:br/>
                小众打卡地：地中海蓝白小镇-阿拉恰特小镇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广州✈伊斯坦布尔✈伊兹密尔 国际航班参考：TK319  0950/1625   飞行时间：约11小时35分   转机 TK2334  1800/1910   飞行时间：约1小时10分
                <w:br/>
                是日指定时间前往广州白云国际机场集中，搭乘土耳其航空豪华航班经伊斯坦布尔转机飞往伊兹密尔。
                <w:br/>
                抵达后，过关取行李，导游接机，送至酒店，办理入住后休息。
                <w:br/>
                交通：飞机
                <w:br/>
              </w:t>
            </w:r>
          </w:p>
        </w:tc>
        <w:tc>
          <w:tcPr/>
          <w:p>
            <w:pPr>
              <w:pStyle w:val="indent"/>
            </w:pPr>
            <w:r>
              <w:rPr>
                <w:rFonts w:ascii="宋体" w:hAnsi="宋体" w:eastAsia="宋体" w:cs="宋体"/>
                <w:color w:val="000000"/>
                <w:sz w:val="20"/>
                <w:szCs w:val="20"/>
              </w:rPr>
              <w:t xml:space="preserve">早餐：X     午餐：飞机午餐     晚餐：飞机晚餐   </w:t>
            </w:r>
          </w:p>
        </w:tc>
        <w:tc>
          <w:tcPr/>
          <w:p>
            <w:pPr>
              <w:pStyle w:val="indent"/>
            </w:pPr>
            <w:r>
              <w:rPr>
                <w:rFonts w:ascii="宋体" w:hAnsi="宋体" w:eastAsia="宋体" w:cs="宋体"/>
                <w:color w:val="000000"/>
                <w:sz w:val="20"/>
                <w:szCs w:val="20"/>
              </w:rPr>
              <w:t xml:space="preserve">Odelia或Grand Belish 或Le Blue或Grand Belish或Asayra Thermal Spa当地五星或同级 （或改成：伊兹密尔当地五星Movenpick或Wydhnam或同级）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布尔萨-伊兹密尔/库萨达斯（约4小时）
                <w:br/>
                酒店早餐后，驱车前往【地中海蓝白小镇-阿拉恰特小镇】（约1.5小时)，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
                <w:br/>
                后前往土耳其西端爱琴海边的度假圣地－库萨达斯（鸟岛），重要地标建筑/西部一座小岛-鸽子岛，一边饱览爱琴海海景，一边从海上角度看沿山脚和海岸线建立的库萨达斯海湾小镇美景，如幸运的话还可看到非常漂亮的日落，它被被联合国科教文组织暂定为世界遗产名录（约30分钟）；
                <w:br/>
                前往【皮革店】（约1小时），欣赏皮衣T台秀；
                <w:br/>
                前往【糖果店】（约1小时），选购各式甜点和糖果；
                <w:br/>
                前往酒店享用晚餐及入住休息。
                <w:br/>
                今日亮点：
                <w:br/>
                地中海蓝白小镇-阿拉恰特小镇：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
                <w:br/>
                切什梅城堡：该城堡被称为“守望爱琴海的古老遗迹”。切什梅城堡是切什梅小镇的标志性景点，这座城堡建于16世纪初，是座典型的奥斯曼建筑，站在城堡的顶端，可以俯瞰切什梅海天一色的蓝，令人神往。
                <w:br/>
                “鸟岛”库萨达斯：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交通：飞机/汽车
                <w:br/>
              </w:t>
            </w:r>
          </w:p>
        </w:tc>
        <w:tc>
          <w:tcPr/>
          <w:p>
            <w:pPr>
              <w:pStyle w:val="indent"/>
            </w:pPr>
            <w:r>
              <w:rPr>
                <w:rFonts w:ascii="宋体" w:hAnsi="宋体" w:eastAsia="宋体" w:cs="宋体"/>
                <w:color w:val="000000"/>
                <w:sz w:val="20"/>
                <w:szCs w:val="20"/>
              </w:rPr>
              <w:t xml:space="preserve">早餐：酒店早餐     午餐：当地午餐     晚餐：酒店晚餐（除夕晚餐含软饮）   </w:t>
            </w:r>
          </w:p>
        </w:tc>
        <w:tc>
          <w:tcPr/>
          <w:p>
            <w:pPr>
              <w:pStyle w:val="indent"/>
            </w:pPr>
            <w:r>
              <w:rPr>
                <w:rFonts w:ascii="宋体" w:hAnsi="宋体" w:eastAsia="宋体" w:cs="宋体"/>
                <w:color w:val="000000"/>
                <w:sz w:val="20"/>
                <w:szCs w:val="20"/>
              </w:rPr>
              <w:t xml:space="preserve">Odelia或Grand Belish 或Le Blue或Grand Belish或Asayra Thermal Spa当地五星或同级 （或改成：伊兹密尔当地五星Movenpick或Wydhnam或同级）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库萨达斯/伊兹密尔-希林斯-库萨达斯-棉花堡（约4小时）
                <w:br/>
                早餐后，前往希林斯水果小镇，特别安排品尝当地有名的水果酒1杯（约1小时）
                <w:br/>
                参观世界文化遗产【以弗所古城】（入内参观，约2小时）；
                <w:br/>
                继而前往棉花堡；
                <w:br/>
                抵达后，前往当地有名的【棉纺店或乳胶店】（约1小时）；
                <w:br/>
                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今日亮点：
                <w:br/>
                希林斯水果小镇：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以弗所古城：该城是古代商业及宗教重镇，曾为古罗马帝国的重要城市，全盛期约有25万人口，面积超过809公顷。现遗留下来的有容纳二万五千人的露天剧场，大型市集、浴场、神殿、庙宇等，气势恢宏，令人赞叹不已。这座城市的黄金时期从亚历山大帝开始，其后成为一个基督教中心，基督教的重要人物如圣约翰、圣保罗、圣母玛丽亚均在以弗所度过晚年，其中圣约翰更于古城去世。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Pam Thermal或Colossae 或Lycus river或Polat Thermal当地五星或同级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 - 安塔利亚（约4小时）
                <w:br/>
                酒店早餐后，乘车前往参观被列入世界文化遗产的【棉花堡及希拉波利斯古城遗址】（约2小时）
                <w:br/>
                （特别注意：棉花堡景区需要脱鞋进入，石灰岩上面覆有一层白色的钙质，踩上去有些滑，小童、老人及孕妇建议亲人陪同，谨防滑倒）。
                <w:br/>
                中午特别享用烤羊肉午餐，这是棉花堡最具特色的美食；
                <w:br/>
                午餐后，前往地中海西海沿岸美丽城市-安塔利亚；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
                <w:br/>
                特别【品尝土耳其夏季必尝的开心果冰淇淋】，满足小小好奇心！
                <w:br/>
                入住酒店后享用晚餐，尽享度假村酒店各种豪华设施，自由活动及休息。
                <w:br/>
                当天如有时间可自费安塔利亚船游地中海，天气好的情况下可远观瀑布（详见自费表）。
                <w:br/>
                今日亮点：
                <w:br/>
                棉花堡及希拉波利斯古城遗址：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
                <w:br/>
                卡勒伊奇：您可漫步弯弯曲曲的窄长街道以及附近的地中海沿岸的海边公园—海湾的波光云影，衬着巍峨秀丽的山峦，使这里的景观十分壮美；或在此悠闲地享用一杯咖啡，尽享地中海的。
                <w:br/>
                交通：汽车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Holiday Inn lara或Crowne Plaza Antalya 或Ramada resort lara 海边国际五星或同级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公路）-卡什小镇-安塔利亚（车程约2+2小时）
                <w:br/>
                酒店早餐后退房，驱车前往位于土耳其中部的著名宗教圣地【孔亚】，经过特纳次山区，怪石嶙峋，沿山路前行，抵达山脚下的驿站休息，可再此拍照留念；
                <w:br/>
                抵达后参观修建于13世纪末【梅夫拉纳博物馆】（约45分钟），其以土耳其圣哲MEVLANA而闻名于世；
                <w:br/>
                中午特别安排孔亚特色1米长比萨Etli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后乘车前往【卡帕多奇亚】——魔幻的蜂窝状地貌被称为“地球上最像月球的地方”，它是世界上最壮观的“风化区”，触目所及尽是被“吹残”后的天然石雕；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奇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卡帕多奇亚: 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晚餐后入住酒店休息。
                <w:br/>
                交通：汽车
                <w:br/>
              </w:t>
            </w:r>
          </w:p>
        </w:tc>
        <w:tc>
          <w:tcPr/>
          <w:p>
            <w:pPr>
              <w:pStyle w:val="indent"/>
            </w:pPr>
            <w:r>
              <w:rPr>
                <w:rFonts w:ascii="宋体" w:hAnsi="宋体" w:eastAsia="宋体" w:cs="宋体"/>
                <w:color w:val="000000"/>
                <w:sz w:val="20"/>
                <w:szCs w:val="20"/>
              </w:rPr>
              <w:t xml:space="preserve">早餐：酒店早餐     午餐：孔亚特色比萨午餐     晚餐：酒店晚餐   </w:t>
            </w:r>
          </w:p>
        </w:tc>
        <w:tc>
          <w:tcPr/>
          <w:p>
            <w:pPr>
              <w:pStyle w:val="indent"/>
            </w:pPr>
            <w:r>
              <w:rPr>
                <w:rFonts w:ascii="宋体" w:hAnsi="宋体" w:eastAsia="宋体" w:cs="宋体"/>
                <w:color w:val="000000"/>
                <w:sz w:val="20"/>
                <w:szCs w:val="20"/>
              </w:rPr>
              <w:t xml:space="preserve">Holiday Inn lara或Crowne Plaza Antalya 或Ramada resort lara 海边国际五星或同级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早餐后，游览【古罗密天然博物馆】（Goreme Open Air Museum）（约1小时）；
                <w:br/>
                中午特别安排【卡帕多奇亚洞穴餐厅瓦罐餐】，卡帕地区必尝的正宗特色美食，将牛或羊等肉类放入瓦罐里，上菜时服务员会敲破罐子让您享用！
                <w:br/>
                前往参观【鸽子谷】，这里有一颗网红蓝眼睛许愿树（约30分钟），许多游客在此留下纪念照，在这幽美的山谷两边，到处的是大块的石头，倘若你仔细看在石头上都是密密麻麻大小不一的鸽子洞；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前往【阿瓦诺斯陶瓷镇，手工陶瓷馆】，欣赏陶瓷制作（约 1 小时）；
                <w:br/>
                前往【土耳其手工地毯博物馆】（约1小时）；
                <w:br/>
                前往【珠宝店】（约1小时），挑选具有土耳其特色的珠宝饰品；
                <w:br/>
                晚餐后，入住酒店休息。
                <w:br/>
                是日推荐自费活动如下：
                <w:br/>
                1、晚上参加土耳其民族舞表演（不含餐或含餐，8人起订），前往洞穴餐厅观看土耳其著名的民族舞表演，并可享受当地特色餐。
                <w:br/>
                2、ZELVE露天博物馆投影（约30分钟，8人起订），ZELVE峡谷最独特的地貌就是精灵烟囱，而投影秀有丰富色彩和三维体验，距离精灵烟囱和控制舱约150米的14台投影仪的合成来实现。
                <w:br/>
                今日亮点：
                <w:br/>
                古罗密露天博物馆（GOREME）可分三部分：天然博物馆（Goreme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交通：汽车
                <w:br/>
              </w:t>
            </w:r>
          </w:p>
        </w:tc>
        <w:tc>
          <w:tcPr/>
          <w:p>
            <w:pPr>
              <w:pStyle w:val="indent"/>
            </w:pPr>
            <w:r>
              <w:rPr>
                <w:rFonts w:ascii="宋体" w:hAnsi="宋体" w:eastAsia="宋体" w:cs="宋体"/>
                <w:color w:val="000000"/>
                <w:sz w:val="20"/>
                <w:szCs w:val="20"/>
              </w:rPr>
              <w:t xml:space="preserve">早餐：酒店早餐     午餐：洞穴餐厅瓦罐午餐     晚餐：酒店晚餐   </w:t>
            </w:r>
          </w:p>
        </w:tc>
        <w:tc>
          <w:tcPr/>
          <w:p>
            <w:pPr>
              <w:pStyle w:val="indent"/>
            </w:pPr>
            <w:r>
              <w:rPr>
                <w:rFonts w:ascii="宋体" w:hAnsi="宋体" w:eastAsia="宋体" w:cs="宋体"/>
                <w:color w:val="000000"/>
                <w:sz w:val="20"/>
                <w:szCs w:val="20"/>
              </w:rPr>
              <w:t xml:space="preserve">Ramada 或Signature Garden当地五星或同级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国际航班参考：TK2005  NAV IST   1130/1305     飞行时间：约1小时35分
                <w:br/>
                酒店早餐后，送往卡帕多奇亚机场，搭乘土耳其航空内陆机返回世界最美城市之一-伊斯坦布尔；
                <w:br/>
                抵达后，享用海景餐厅特色烤鱼午餐；
                <w:br/>
                参观【著名电影《东方快车》取景地】（约30分钟）；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前往伊斯坦布尔最著名的步行街-塔克西姆步行街&amp;独立大街，步行街内还有一家【土耳其百年网红软糖店铺 Hafiz Mustafa 1864】（非购物店，网红商铺），您可自由前往选购（约1.5小时；晚餐自理，尽享休闲）。
                <w:br/>
                指定时间集中后送往机场搭乘土耳其航空次日凌晨航班返回中国。
                <w:br/>
                特别注意：
                <w:br/>
                1、步行街是重要商业区，也是偷盗、诈骗多发区，自由活动期间请注意人身财产安全。
                <w:br/>
                2、务必准时抵达指定集中地点乘车前往机场，过时不候，必须起飞前3小时抵达机场办理登机手续，请勿影响其他团友。 
                <w:br/>
                晚上可自费伊斯坦布尔传统土耳其之夜（含晚餐和饮品），给您一个难忘的伊斯坦布尔之夜。
                <w:br/>
                今日亮点：
                <w:br/>
                著名电影《东方快车》取景地：英国侦探小说女王阿加莎·克里斯蒂的杰作，著名的东方快车谋杀案让东方快车声名大噪。往返巴黎-伊斯坦堡，举世闻名，现已停驶的东方快车（Orient Express）的终点站，正是位于土耳其伊斯坦堡的Sirkeci车站；
                <w:br/>
                塔克西姆步行街&amp;独立大街：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交通：飞机/汽车
                <w:br/>
              </w:t>
            </w:r>
          </w:p>
        </w:tc>
        <w:tc>
          <w:tcPr/>
          <w:p>
            <w:pPr>
              <w:pStyle w:val="indent"/>
            </w:pPr>
            <w:r>
              <w:rPr>
                <w:rFonts w:ascii="宋体" w:hAnsi="宋体" w:eastAsia="宋体" w:cs="宋体"/>
                <w:color w:val="000000"/>
                <w:sz w:val="20"/>
                <w:szCs w:val="20"/>
              </w:rPr>
              <w:t xml:space="preserve">早餐：酒店早餐     午餐：海峡海景烤鱼午餐     晚餐：X   </w:t>
            </w:r>
          </w:p>
        </w:tc>
        <w:tc>
          <w:tcPr/>
          <w:p>
            <w:pPr>
              <w:pStyle w:val="indent"/>
            </w:pPr>
            <w:r>
              <w:rPr>
                <w:rFonts w:ascii="宋体" w:hAnsi="宋体" w:eastAsia="宋体" w:cs="宋体"/>
                <w:color w:val="000000"/>
                <w:sz w:val="20"/>
                <w:szCs w:val="20"/>
              </w:rPr>
              <w:t xml:space="preserve">Ramada Tekstilkent或Ramada Plaza或TRYP by Wyndham Istanbul Basın Ekspres或Pullman或Mercure或Hollday inn或Park inn by Radisson或Raddisson Blue国际五星或同级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伊斯坦布尔✈广州 国际航班参考：TK298  IST CAN  1525/0615+1    飞行时间：约9小时50分
                <w:br/>
                酒店早餐后，参观【托普卡普老皇宫】（约45分钟）
                <w:br/>
                以下三个景点相连，步行即可到达
                <w:br/>
                参观【蓝色清真寺】（约45分钟）PS：入内需自备头巾
                <w:br/>
                后前往参观【古罗马竞技场】（约30分钟），现在被称为苏丹阿合麦特广场，在该广场有三个纪念碑：塞奥道西斯的奥拜里斯克方尖碑、青铜制的蛇柱及君士坦丁奥拜里斯克方尖碑；
                <w:br/>
                参观世界七大奇景之一的【圣索菲亚大教堂】（约45分钟）；
                <w:br/>
                温馨提醒：蓝色清真寺每逢礼拜时不能入内参观，届时我们将调整参观时间。
                <w:br/>
                后送往机场，约12：25抵达伊斯坦布尔国际机场，乘国际航班飞返广州。
                <w:br/>
                今日亮点：
                <w:br/>
                托普卡普老皇宫：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蓝色清真寺：整个清真寺内部全部密密地贴着美丽的伊兹尼蓝色瓷砖，蓝色清真寺由此得名。该寺原名为苏丹亚默回教庙，一般清真寺只有四根唤礼塔，但它却有六根，是世界上独一无二的清真寺，更代表着它在回教世界内崇高的地位。寺外有一个大花园，可看到伊斯坦布尔最美丽的景色。
                <w:br/>
                圣索菲亚大教堂：它是拜占庭建筑艺术最出色的代表作，以其举世无双的圆顶著称，气势宏大。在罗马圣彼得大教堂建成前，它曾是世界最大的教堂。
                <w:br/>
                交通：飞机/汽车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是日安抵广州白云国际机场，结束愉快的土耳其之旅！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全程含餐如行程显示，不含酒水，飞机餐除外。全程一般提供酒店自助早餐，中式餐或当地风味餐或酒店自助餐（特别注意：如酒店住客较少，酒店将灵活调整为西式套餐，敬请知悉及理解）；（用餐时间在机场候机或飞机上的餐食由客人自理）；
                <w:br/>
                4景点：行程中所列景点的首道门票（不含景区内的二道门票及个人消费）；
                <w:br/>
                5用车：豪华空调旅游车（根据实际人数选用 9-55座巴士，保证一人一正座）；
                <w:br/>
                6导游：领队全程陪同，当地中文导游（或英文导游+中文翻译），1名当地司机；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1小费：领队、境外司机、导游的服务费RMB 1500/人（大小同价）；
                <w:br/>
                2签证：土耳其电子签证RMB 500/人；
                <w:br/>
                3全程单房差RMB 4000/人；
                <w:br/>
                4护照费用（护照的有效期至少为回程日期+6个月以上，单国两页以上空白签证页，两国四页以上空白签证页）；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库萨达斯皮革制品店</w:t>
            </w:r>
          </w:p>
        </w:tc>
        <w:tc>
          <w:tcPr/>
          <w:p>
            <w:pPr>
              <w:pStyle w:val="indent"/>
            </w:pPr>
            <w:r>
              <w:rPr>
                <w:rFonts w:ascii="宋体" w:hAnsi="宋体" w:eastAsia="宋体" w:cs="宋体"/>
                <w:color w:val="000000"/>
                <w:sz w:val="20"/>
                <w:szCs w:val="20"/>
              </w:rPr>
              <w:t xml:space="preserve">
                主营各类土耳其特色皮衣，含时装表演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库萨达斯软糖糖果店</w:t>
            </w:r>
          </w:p>
        </w:tc>
        <w:tc>
          <w:tcPr/>
          <w:p>
            <w:pPr>
              <w:pStyle w:val="indent"/>
            </w:pPr>
            <w:r>
              <w:rPr>
                <w:rFonts w:ascii="宋体" w:hAnsi="宋体" w:eastAsia="宋体" w:cs="宋体"/>
                <w:color w:val="000000"/>
                <w:sz w:val="20"/>
                <w:szCs w:val="20"/>
              </w:rPr>
              <w:t xml:space="preserve">
                土耳其特色甜品，送礼首选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棉花堡 棉纺店或乳胶店</w:t>
            </w:r>
          </w:p>
        </w:tc>
        <w:tc>
          <w:tcPr/>
          <w:p>
            <w:pPr>
              <w:pStyle w:val="indent"/>
            </w:pPr>
            <w:r>
              <w:rPr>
                <w:rFonts w:ascii="宋体" w:hAnsi="宋体" w:eastAsia="宋体" w:cs="宋体"/>
                <w:color w:val="000000"/>
                <w:sz w:val="20"/>
                <w:szCs w:val="20"/>
              </w:rPr>
              <w:t xml:space="preserve">
                家用品，如枕头，床垫或其他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 陶瓷馆</w:t>
            </w:r>
          </w:p>
        </w:tc>
        <w:tc>
          <w:tcPr/>
          <w:p>
            <w:pPr>
              <w:pStyle w:val="indent"/>
            </w:pPr>
            <w:r>
              <w:rPr>
                <w:rFonts w:ascii="宋体" w:hAnsi="宋体" w:eastAsia="宋体" w:cs="宋体"/>
                <w:color w:val="000000"/>
                <w:sz w:val="20"/>
                <w:szCs w:val="20"/>
              </w:rPr>
              <w:t xml:space="preserve">
                观看手工陶瓷的制作过程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 地毯店</w:t>
            </w:r>
          </w:p>
        </w:tc>
        <w:tc>
          <w:tcPr/>
          <w:p>
            <w:pPr>
              <w:pStyle w:val="indent"/>
            </w:pPr>
            <w:r>
              <w:rPr>
                <w:rFonts w:ascii="宋体" w:hAnsi="宋体" w:eastAsia="宋体" w:cs="宋体"/>
                <w:color w:val="000000"/>
                <w:sz w:val="20"/>
                <w:szCs w:val="20"/>
              </w:rPr>
              <w:t xml:space="preserve">
                主营土耳其特色的地毯制品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 珠宝店</w:t>
            </w:r>
          </w:p>
        </w:tc>
        <w:tc>
          <w:tcPr/>
          <w:p>
            <w:pPr>
              <w:pStyle w:val="indent"/>
            </w:pPr>
            <w:r>
              <w:rPr>
                <w:rFonts w:ascii="宋体" w:hAnsi="宋体" w:eastAsia="宋体" w:cs="宋体"/>
                <w:color w:val="000000"/>
                <w:sz w:val="20"/>
                <w:szCs w:val="20"/>
              </w:rPr>
              <w:t xml:space="preserve">
                主营各类土耳其当地珠宝及饰品等
                <w:br/>
                请理性消费并且保留好发票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特别注意：2025年7月1日起，报名土耳其一地或联游产品的10岁及以上儿童需按照成人价收客，敬请知悉！！！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2026-04-03T16:42:16+08:00</dcterms:created>
  <dcterms:modified xsi:type="dcterms:W3CDTF">2026-04-03T16:42:16+08:00</dcterms:modified>
</cp:coreProperties>
</file>

<file path=docProps/custom.xml><?xml version="1.0" encoding="utf-8"?>
<Properties xmlns="http://schemas.openxmlformats.org/officeDocument/2006/custom-properties" xmlns:vt="http://schemas.openxmlformats.org/officeDocument/2006/docPropsVTypes"/>
</file>