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ZLJRNCYT-HX20250313M2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第一天：广州南--韶关--宋府盛宴--国宝公祠--吉尼斯世界纪录古樟林--千古第一村流坑古村--行进式表演流芳--大型灯光秀--入住流坑写生基地酒店
                <w:br/>
                于广州南站乘高铁前往韶关（参考：07：30-09：30之间的高铁车次，具体以实际出票为准）抵达后前往宋城赣州，品宋府盛宴。后乘车前往
                <w:br/>
                游览：【国宝公祠】（游览约40分钟）该祠为五进式，宽23米，纵90余米，总面积为2097.6平方米，与总孝节祠、子祥公祠并排相连，始建于乾隆辛酉（1741年），后经过重修，祠前建立文献石牌坊与围栏石板，十分壮观（牌坊后毁于文革，只留下四个须弥座）。
                <w:br/>
                这也是当年红军教导团政治教育和军事训练的场地，如今是湖坪小学的一部分。此古老祠堂天井里有棵桂花树，仍像当年一样枝繁叶茂。旧址保存完好。也是当今保存完好的红军标语博物馆。
                <w:br/>
                游览：【樟树林】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
                <w:br/>
                如遇天气或景区政策性停演，无任何差价退还）
                <w:br/>
                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
                <w:br/>
                整个演绎的空间里，每个篇章串起来就是一个完成的故事，
                <w:br/>
                每一幕都是环环相扣。游客在现场观看时，须跟随演员和演出场地的变化，行进式地观看演出！
                <w:br/>
                用餐：含中晚餐
                <w:br/>
                住宿：流坑古村写生基地酒店
                <w:br/>
                第二天：流坑古村--千年药都樟树--歧黄小镇--古都药膳--温泉之都--唯美温泉度假村--体验超豪华温泉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
                <w:br/>
                生态疗养区设有人工湖、 星级酒店、广场及服务设施；湖光山色游览区以特色花海为主要景观，辅以植物 剪影墙、诗词歌赋等。
                <w:br/>
                前往：【岐黄小镇】药都汇坐落于樟树市葛玄路岐黄小镇，中国中医药博物馆，中国药都会展中心，全国最大的中医药材交易博览会，作为中国古代三大药帮的樟树药帮，数千年孕育具有樟帮特色的中药材樟帮切片炮制工艺，让樟树的中药材有药不到樟树不齐
                <w:br/>
                ，要不到樟树不灵的美誉。
                <w:br/>
                参观：【三皇宫】（游览约 40 分钟），大门呈八字形门楼，青砖平砌，中嵌青石、豆绿石，浮雕人物、走兽、翔禽、花卉、楼阁于石上。门楼上端竖镶&amp;quot;三皇宫&amp;quot;石匾，横镶&amp;quot;如游上世&amp;quot;石匾，门联为&amp;quot;历劫真师朝圣阙，终天草木载皇仁&amp;quot;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
                <w:br/>
                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四季花海凤凰沟景区】(游览约1.5小时)。凤凰沟以生态农业为主题，以农业带动凤凰沟旅游业的凤凰沟生态旅游，是集采摘、野战、观光、休闲与会议为一体的农业生态示范园。有“春华、夏荣、秋绚、冬媚”的特色生态景致，勾勒了“春歌、夏曲、秋韵、冬语”的美景胜境。
                <w:br/>
                园区内山清水秀，绿树成荫，环境幽静，空气清新，春季有让人陶醉的樱花、梨花、海棠花、玉兰花、碧桃等，为人们享受绿色、亲近自然、感受欢乐的世外桃源。后乘车前往大觉山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
                <w:br/>
                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
                <w:br/>
                【中国首条高空玻璃桥也被称为“太空步廊”】，
                <w:br/>
                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
                <w:br/>
                佛光灵验、香火旺盛，大觉岩寺也是大觉山最佳中心风景点，
                <w:br/>
                目光所及之处皆无遮挡。继续前往中国佛教圣地【大觉岩寺】焚香祈福。佛光灵验、香火旺盛的大觉岩寺庙距今已有1600多年的历史，步入【南天门】来一次与天庭的对话。游览【明珠宫】，大觉山夜明珠直径达1.81米，重达10.08吨，摩氏硬度为4～4.5，
                <w:br/>
                通体为翡翠绿色，
                <w:br/>
                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沿着大觉溪绿道一路浏览，移步换景，目不暇接，错落有致的小楼、宽阔的休闲广场、
                <w:br/>
                整洁的农家小院、别致的亭台驿站……宛若明珠点缀于大觉溪间。
                <w:br/>
                前往：赴乌石真相风光带。
                <w:br/>
                参观：【面包大厦】，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
                <w:br/>
                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
                <w:br/>
                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◆大觉山门票环保车+往返缆车+凤凰沟环保车+流坑古村门票环保车=338元/人，针对广东客人优惠，执行优惠政策，凭广东身份证：280元/人，费用自理（无任何年龄优惠）；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2026-04-03T21:42:28+08:00</dcterms:created>
  <dcterms:modified xsi:type="dcterms:W3CDTF">2026-04-03T21:42:28+08:00</dcterms:modified>
</cp:coreProperties>
</file>

<file path=docProps/custom.xml><?xml version="1.0" encoding="utf-8"?>
<Properties xmlns="http://schemas.openxmlformats.org/officeDocument/2006/custom-properties" xmlns:vt="http://schemas.openxmlformats.org/officeDocument/2006/docPropsVTypes"/>
</file>