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【帽峰山赏红枫】广州1天丨打卡欧式风8号仓流溪河奥莱小镇丨绝不走购物点 真正的纯玩 逍遥自在行程单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TX-20250926SP66204998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08：30越秀南汽车站（地铁团一大A出口）
                <w:br/>
                09:00白云公园（白云公园地铁C/D出口）
                <w:br/>
                跟团游下车点：团一大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★踏秋赏枫｜枫叶已进入观赏期
                <w:br/>
                ★打卡欧式风8号仓流溪河奥莱小镇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出发-8号仓流溪河奥莱小镇-午餐自理—帽峰山赏红枫-回程
                <w:br/>
                早上指定地点出发，前往【8号仓流溪河奥莱小镇】打卡八大网红打卡主题场景，欧式风的照片，飒爆朋友圈；约12:00午餐自理，附近有农庄，自由约伴吃饭；后前往【帽峰山赏红枫】现今红枫娇艳、鲜嫩红枫与各色山花交织在一起在温暖的阳光下、和煦的微风里映衬出一幅火红艳丽、勃勃生机的斑斓画卷，可谓“颜值”爆表！大片的红枫在红枫园内红得娇艳、艳得欲滴满枝的叶片已完全舒展远远望去，高低错落呈现出鲜红、嫩红、艳红等色彩“漫山枫叶欲燃时，呼伴悠游几欲痴。”谁打翻了季节的染料桶将帽峰山描绘成了天上的云彩分不清人间天上绚烂一季多数人只知秋枫的灿若云霞（最佳观赏约9月-11月，枫叶只供观赏，会因天气原因而推迟或掉落，视天气而定，以景区为准；旅行社不作赔偿，敬请留意.）之后返回广州温暖的家.结束愉快行程!【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3.导游：提供专业导游服务
                <w:br/>
                4.餐：全程不含餐。行程用餐自理期间导游推荐当地或附近用餐，费用自理,客人可自由参与。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2026-04-03T18:53:50+08:00</dcterms:created>
  <dcterms:modified xsi:type="dcterms:W3CDTF">2026-04-03T18:53:50+08:00</dcterms:modified>
</cp:coreProperties>
</file>

<file path=docProps/custom.xml><?xml version="1.0" encoding="utf-8"?>
<Properties xmlns="http://schemas.openxmlformats.org/officeDocument/2006/custom-properties" xmlns:vt="http://schemas.openxmlformats.org/officeDocument/2006/docPropsVTypes"/>
</file>