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（假日）【亲子▪寻秦记】陕西双飞6天 | 兵马俑 | 高家大院 | 白鹿原影视城| 西安博物院 | 大唐不夜城 |大慈恩寺|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西安市-安康市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【大交通】以下时间仅供参考，以实际名单通知出票为准，敬请谅解
                <w:br/>
                【去程】广州 → 安康｜CZ6463（07:10-09:30）
                <w:br/>
                【回程】安康 → 广州｜CZ6464（10:15-12:30）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★【世界第八大奇迹】沉睡两千年的地下军团——【秦始皇陵兵马俑】8000陶佣栩栩如生，仿佛听见大秦战鼓自地心轰鸣，铁骑踏碎六国山河！此生若未亲临，怎敢言懂中国之魂？
                <w:br/>
                ★【金榜题名·士子荣光】正善之门——【大慈恩寺大雁塔】承载着古代学子金榜题名的荣耀与梦想！
                <w:br/>
                ★【博物通史】唐三彩骆驼仍驮着丝路风沙，鎏金铜龙依旧盘踞盛唐气象——【西安博物院】3000珍宝讲述着：何以长安？何以中国？
                <w:br/>
                ★【榜眼府邸】西安必打卡——【高家大院】感受古建筑的精美绝伦，欣赏国家级非物质文化遗产【皮影戏】
                <w:br/>
                ★【全球爆火】《黑神话：悟空》取景地之一【蓝田水陆庵】它拥有国内保存最好、数量最多的连环彩色壁塑群，可称得上是中国的第二敦煌
                <w:br/>
                ★【关中迪士尼】关中民俗文化最佳体验地【白鹿原影视城】以演艺、建筑、历史等为载体，深度还原了关中民俗文化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广州-安康-西安
                <w:br/>
                根据航班时间，广州白云机场集中，送团人将为您办理登机手续！搭乘航班前往安康！
                <w:br/>
                导游接团后，前往西安（约2.5小时），参观【大慈恩寺-大雁塔】听千年科举回响，触摸白居易“雁塔题名”的少年意气，赴一场少年立志之约（约2小时）大雁塔由高僧玄奘亲自主持修建，既是佛教圣地，更是中华文明开放与求知精神的象征。
                <w:br/>
                唐代新科进士及第后，齐聚塔下题名留念，白居易27岁中举，挥毫写下：“慈恩塔下题名处，十七人中最少年。”今日少年立于塔前，触摸碑文，仿佛听见千年前那声意气风发的回响。
                <w:br/>
                夜游【大唐不夜城】（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交通：飞机/汽车
                <w:br/>
                景点：【大慈恩寺-大雁塔】【大唐不夜城】
                <w:br/>
              </w:t>
            </w:r>
          </w:p>
        </w:tc>
        <w:tc>
          <w:tcPr/>
          <w:p>
            <w:pPr>
              <w:pStyle w:val="indent"/>
            </w:pPr>
            <w:r>
              <w:rPr>
                <w:rFonts w:ascii="宋体" w:hAnsi="宋体" w:eastAsia="宋体" w:cs="宋体"/>
                <w:color w:val="000000"/>
                <w:sz w:val="20"/>
                <w:szCs w:val="20"/>
              </w:rPr>
              <w:t xml:space="preserve">早餐：不含餐     午餐：特色餐长安大排档     晚餐：不含餐   </w:t>
            </w:r>
          </w:p>
        </w:tc>
        <w:tc>
          <w:tcPr/>
          <w:p>
            <w:pPr>
              <w:pStyle w:val="indent"/>
            </w:pPr>
            <w:r>
              <w:rPr>
                <w:rFonts w:ascii="宋体" w:hAnsi="宋体" w:eastAsia="宋体" w:cs="宋体"/>
                <w:color w:val="000000"/>
                <w:sz w:val="20"/>
                <w:szCs w:val="20"/>
              </w:rPr>
              <w:t xml:space="preserve">西安：锦业路智选假日酒店、美丽豪酒店。怡景花园、中洲国际酒店或同级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西安一日游
                <w:br/>
                酒店享用自助早餐，游览【西安明城墙环城公园】（约1.5小时），如果说城墙是西安的“脊梁”，那么环城公园就是它温柔的“呼吸带”，沿着青砖步道缓行，左手是斑驳巍峨的明城墙，右手是市井烟火里的长安日常，一城一水一林，便是最地道的“长安慢生活”（不含登城墙，成人54元，儿童27元，65周岁以上长者免票，如需登城墙，敬请自理）。
                <w:br/>
                游览国家一级博物馆【西安博物院】“馆+塔+园”一体的唐风文化绿洲（约2小时）
                <w:br/>
                坐落于千年古刹荐福寺旁，小雁塔静立庭院中央，园林曲径通幽，展馆现代雅致。这里聚焦长安城的市井烟火、百姓日常与丝路百态，是十三朝古都最亲切、最鲜活的打开方式。
                <w:br/>
                唐代三彩腾空马：蓝釉飞驰，见证丝路胡商疾驰长安；长安城108坊沙盘：亲手指出大雁塔、西市、皇城位置，建立真实历史坐标。
                <w:br/>
                前往西安市中心，游览【高家大院】（约1小时），这座有着300多年历史的宅院不止是清朝榜眼高岳崧的府邸，更是国家级非遗“华县皮影”的重要展演地。特别安排赏非物质文化遗产【皮影戏】雕花窗棂下，老艺人十指翻飞，牛皮人偶在幕布后腾云驾雾、刀光剑影，一盏灯、一张皮、一出戏，演尽千年忠义与悲欢。
                <w:br/>
                漫步于【钟鼓楼广场+北院门仿古步行街】（约1.5小时），在具有民族特色的回民小吃街自费品尝美食【网红蛋菜夹馍】、没有翅膀却能带你味蕾飞翔的【羊肉泡馍】、回坊必打卡的【花奶奶酸梅汤】、念念不忘必有回响的【石家包子】。
                <w:br/>
                【温馨提示】
                <w:br/>
                1、西安博物院逢周二闭馆，免费不免票，需提前预约。如遇闭馆或预约不成功，则改为参观：陕博秦汉馆/西安事变纪念馆，以实际预约为准，旅行社不另作赔偿，敬请谅解。
                <w:br/>
                交通：汽车
                <w:br/>
                景点：【西安明城墙环城公园】【西安博物院】【高家大院】【钟鼓楼广场+北院门仿古步行街】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西安：中洲国际、智选假日、宜尚、凯里亚德、H酒店、西城智选、维也纳或不低于以上标准酒店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西安-临潼-西安
                <w:br/>
                酒店享用自助早餐，前往参观“世界第八大奇迹”【秦始皇帝陵博物院】2000多年前“千人千面”地下军团（约3小时）。景区包含兵马俑1、2、3号坑，兵马俑坑的规模宏大，三个坑共约有2万多平方米，坑内共计有陶俑马近八千件，木制战车一百余乘和青铜兵器4万余件，按真实秦军编制列阵。将军甲胄繁复，士卒神情坚毅，连鞋底针脚、发髻偏分都依籍贯而异。根据考古判断，这几座从葬坑象征着始皇生前的宿卫军守卫着陵园，而三座坑是按兵法布阵的，其中三号坑是总指挥部统帅三军。
                <w:br/>
                午餐后，赠送价值【188元/人大秦帝国秦陵秘境】主题体验区，亲手DIY秦佣、秦弓体验（约40分钟）
                <w:br/>
                通过自己动手体验，进一步了解修复兵马俑背后的奥秘，学习工匠智慧，增强文物保护意识，通过AI体验，带你沉浸式穿越，走进秦始皇统一六国的壮烈历程。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景点：【秦始皇帝陵博物院】【大秦帝国秦陵秘境】
                <w:br/>
              </w:t>
            </w:r>
          </w:p>
        </w:tc>
        <w:tc>
          <w:tcPr/>
          <w:p>
            <w:pPr>
              <w:pStyle w:val="indent"/>
            </w:pPr>
            <w:r>
              <w:rPr>
                <w:rFonts w:ascii="宋体" w:hAnsi="宋体" w:eastAsia="宋体" w:cs="宋体"/>
                <w:color w:val="000000"/>
                <w:sz w:val="20"/>
                <w:szCs w:val="20"/>
              </w:rPr>
              <w:t xml:space="preserve">早餐：酒店自助早餐     午餐：特色餐秦王宴     晚餐：团餐，餐标40元/人   </w:t>
            </w:r>
          </w:p>
        </w:tc>
        <w:tc>
          <w:tcPr/>
          <w:p>
            <w:pPr>
              <w:pStyle w:val="indent"/>
            </w:pPr>
            <w:r>
              <w:rPr>
                <w:rFonts w:ascii="宋体" w:hAnsi="宋体" w:eastAsia="宋体" w:cs="宋体"/>
                <w:color w:val="000000"/>
                <w:sz w:val="20"/>
                <w:szCs w:val="20"/>
              </w:rPr>
              <w:t xml:space="preserve">西安：浐灞万枫、高新南智选酒店、新时代大酒店、宜尚酒店（太奥广场店）或同级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
                <w:br/>
                睡到自然醒，酒店享用自助早餐，全天自由活动（今天为自由活动日，不含导游服务及旅游用车），游客可自行安排游览、购物、探访亲友，自由活动期间请注意出行安全，妥善保管贵重物品）
                <w:br/>
                【自由活动推荐】
                <w:br/>
                1、陕西历史博物馆（需提前预约）：古都明珠，华夏宝库。
                <w:br/>
                2、碑林博物馆：书法/历史爱好者天堂，昭陵六骏，颜真卿《多宝塔碑》真迹在此。
                <w:br/>
                3、粉巷&amp;书院门夜市：文艺青年聚集地，咖啡馆、手作店，小酒馆林立，安静清幽，适合看书发呆
                <w:br/>
                4、曲江海洋极地公园：海洋馆+极地动物+5D影院，适合低龄儿童放电半日
                <w:br/>
                5、西安电影制片厂：巨幅手绘电影海报墙、老式胶片放映机、复古绿皮火车头……随手一拍就是文艺大片！
                <w:br/>
                交通：汽车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西安：浐灞万枫、高新南智选酒店、新时代大酒店、宜尚酒店（太奥广场店）或同级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西安-白鹿原-安康
                <w:br/>
                酒店享用自助早餐，车赴蓝田（约1小时），游览“关中迪士尼”【白鹿原影视城】（约4小时）（备注：如想体验影视城内各项娱乐项目，需另行购票，为非必须项目，可根据自身需求购票体验，敬请谅解），景区主要由白鹿村、滋水县城、景观步道等多余处景观组成，是以陈忠实长篇小说《白鹿原》原著为建筑蓝本兴建而成的仿古建筑。走在关中民居“房子半边盖”的街道，吃着关中特色的美食，仿佛自己也是地道的陕西关中人。一日走过武关萧关潼关金锁关大散关五大关，体验古原，穿越周秦汉唐。只有身临其境才能感受到这片沥沥黄土地的沧桑往事、幽幽风情。打卡《黑神话 悟空》游戏取景地【蓝田水陆庵】（约1小时），六朝名刹，庵内有古代彩塑，被誉为中国第二个敦煌，庵内有古代彩塑 3700 余座，座座精彩绝伦，栩栩如生。车赴安康（车程约2.5小时），夜游地道陕南没事聚集地【安康鼓楼街】（约1.5小时），汉江边的百年老街，藏着最真实的陕南烟火！
                <w:br/>
                交通：汽车/飞机
                <w:br/>
                景点：【白鹿原影视城】【蓝田水陆庵】【安康鼓楼街】
                <w:br/>
              </w:t>
            </w:r>
          </w:p>
        </w:tc>
        <w:tc>
          <w:tcPr/>
          <w:p>
            <w:pPr>
              <w:pStyle w:val="indent"/>
            </w:pPr>
            <w:r>
              <w:rPr>
                <w:rFonts w:ascii="宋体" w:hAnsi="宋体" w:eastAsia="宋体" w:cs="宋体"/>
                <w:color w:val="000000"/>
                <w:sz w:val="20"/>
                <w:szCs w:val="20"/>
              </w:rPr>
              <w:t xml:space="preserve">早餐：酒店自助早餐     午餐：不含餐     晚餐：特色餐石锅鱼   </w:t>
            </w:r>
          </w:p>
        </w:tc>
        <w:tc>
          <w:tcPr/>
          <w:p>
            <w:pPr>
              <w:pStyle w:val="indent"/>
            </w:pPr>
            <w:r>
              <w:rPr>
                <w:rFonts w:ascii="宋体" w:hAnsi="宋体" w:eastAsia="宋体" w:cs="宋体"/>
                <w:color w:val="000000"/>
                <w:sz w:val="20"/>
                <w:szCs w:val="20"/>
              </w:rPr>
              <w:t xml:space="preserve">安康：宜尚酒店或同级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安康-广州
                <w:br/>
                酒店享用自助早餐，根据航班时间送团乘机返广州，结束愉快旅程！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5正，正餐餐标40元/人/正，行程内所有正餐均为团队用餐，若游客放弃用餐，恕不另行退费，请游客谅解。人数增减时，菜量相应增减，但维持餐标不变！餐饮风味、用餐条件与当地饮食有一定的差异，大家应有心理准备。
                <w:br/>
                4.门票：含65周岁以上免票人群免费参观（需持中国大陆二代居民身份证），免门票不免景区交通，如需乘坐，敬请自理！
                <w:br/>
                备注：所有景点长者优惠票：精确到天！因为景区核查非常严格，敬请谅解！
                <w:br/>
                5.导游：当地持证专业中文导游！
                <w:br/>
                6.交通：陕西省当地旅游空调大巴，9-55座旅游车，根据人数安排车型。
                <w:br/>
                7.儿童：半价餐、占车位、导游服务费、 含半价早餐，不占床，,超高需当地补门票差价。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必消景交
                <w:br/>
                山水景观必消环保车费用【必消50元/人】（当地现付给导游）
                <w:br/>
                白鹿原影视城上行云梯30 单程电瓶车20
                <w:br/>
                <w:br/>
                自愿消费景交
                <w:br/>
                兵马俑电瓶车+耳麦25 西安博物院讲解耳麦30 大雁塔登塔25
                <w:br/>
                备注：以上项目非必须，可根据自身体力自愿自费，敬请谅解！为更加深入的了解当地文化，建议游客使用无线讲解耳麦，既尊重景区规定做文明旅游人，又紧跟导游步伐聆听历史的变革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含门票+车费+导游服务费（自愿消费）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《永生的军团》</w:t>
            </w:r>
          </w:p>
        </w:tc>
        <w:tc>
          <w:tcPr/>
          <w:p>
            <w:pPr>
              <w:pStyle w:val="indent"/>
            </w:pPr>
            <w:r>
              <w:rPr>
                <w:rFonts w:ascii="宋体" w:hAnsi="宋体" w:eastAsia="宋体" w:cs="宋体"/>
                <w:color w:val="000000"/>
                <w:sz w:val="20"/>
                <w:szCs w:val="20"/>
              </w:rPr>
              <w:t xml:space="preserve">含门票+车费+导游服务费（自愿消费）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白鹿原套票</w:t>
            </w:r>
          </w:p>
        </w:tc>
        <w:tc>
          <w:tcPr/>
          <w:p>
            <w:pPr>
              <w:pStyle w:val="indent"/>
            </w:pPr>
            <w:r>
              <w:rPr>
                <w:rFonts w:ascii="宋体" w:hAnsi="宋体" w:eastAsia="宋体" w:cs="宋体"/>
                <w:color w:val="000000"/>
                <w:sz w:val="20"/>
                <w:szCs w:val="20"/>
              </w:rPr>
              <w:t xml:space="preserve">含门票+车费+导游服务费（自愿消费）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出机票前可无损退，出机票后退团，机票按航空公司政策按实际产生的费用扣，地接综费扣20%</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2026-06-08T17:16:02+08:00</dcterms:created>
  <dcterms:modified xsi:type="dcterms:W3CDTF">2026-06-08T17:16:02+08:00</dcterms:modified>
</cp:coreProperties>
</file>

<file path=docProps/custom.xml><?xml version="1.0" encoding="utf-8"?>
<Properties xmlns="http://schemas.openxmlformats.org/officeDocument/2006/custom-properties" xmlns:vt="http://schemas.openxmlformats.org/officeDocument/2006/docPropsVTypes"/>
</file>