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（假日）【纯玩甘青】察尔汗盐湖、茶卡盐湖、青海湖二郎剑景区、翡翠湖、莫高窟、鸣沙山月牙泉、张掖七彩丹霞、嘉峪关城楼、大地之子、金银滩草原、文咖牧场  双飞8天行程单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ZLJRGGGJ-CG20250415M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   广东（广州/深圳/珠海）→兰州
                <w:br/>
                早餐：X     午餐：X     晚餐：X      住宿：兰州/兰州新区
                <w:br/>
                <w:br/>
                今天将开始美丽的西北之旅！请您于航班出发前120分钟抵达相应机场！自行前往古丝绸之路重镇，甘肃省省会—兰州市。抵达后由司机接您前往酒店自行办理入住，今日无行程安排，可自行前往黄河风情线，游览兰州【黄河母亲雕像】【中山桥】【水车园】。
                <w:br/>
                <w:br/>
                交通提示：
                <w:br/>
                兰州中川机场（约80公里/约1.5小时） 兰州市区。
                <w:br/>
                <w:br/>
                温馨提示：
                <w:br/>
                1、请根据航班起飞时间，提前2小时抵达相应机场自行办理登机手续，以防误机。
                <w:br/>
                2、抵达兰州的前一天，我司客服人员会通过短信或电话联系您，并告知酒店名称、酒店地址和入住方式等，请保持手机畅通。
                <w:br/>
                3、本线路免费赠送接机/接站服务，游客会乘坐同一辆车送达市区酒店；接机/接站为赠送项目，不参加该项目无费用可退。
                <w:br/>
                <w:br/>
                 D2   兰州→七彩丹霞→丹霞口小镇→张掖
                <w:br/>
                早餐：√     午餐：√     晚餐：√      住宿：张掖/丹霞口
                <w:br/>
                <w:br/>
                早餐后，前往【张掖丹霞地质公园】游览时间约2小时，电瓶车38元自理），这里是中国丹霞地貌发育最大最好、地貌造型最丰富的地区之一。神奇的丹霞地貌群造型奇特，五颜六色，色调有顺山势起伏的波浪状，也有从山顶斜插山根的，尤如斜铺的彩条布，在太阳的照耀下，色彩异常艳丽，让人惊叹不已。
                <w:br/>
                【丹霞口小镇】（游览时间约1.5小时），这里是丝绸之路上唯一一家有江南风韵的人文体验度极高的综合性旅游度假小镇。步入其中，食肆酒家林立，小桥流水，篱笆阡陌，融古朴典雅和清新明快于一体，处处皆可入画。
                <w:br/>
                小镇集河西特色美食、精品民宿、街头氛围演艺、宋明清民俗展示于一体，带给您别致的一站式体验。全国唯一室内实景沙秀——大型历史情景剧《回道张掖》（费用260元/人自理），在这里演绎张掖沧海桑田的变化、古丝绸之路的繁华变迁。
                <w:br/>
                <w:br/>
                 D3   嘉峪关城楼→瓜州→大地之子→海市蜃楼→敦煌
                <w:br/>
                <w:br/>
                早餐：√     午餐：√     晚餐：X      住宿：敦煌
                <w:br/>
                <w:br/>
                早餐后，前往【嘉峪关关城】（外观）（游览时间约20分钟，不含嘉峪关登楼，如需登城楼，根据年龄现补门票），国家5A级景区，明代万里长城的西端起点，是明代长城沿线建造规模最为壮观，保存程度最为完好的一座古代军事城堡，是明朝及其后期各代，长城沿线的重要军事要塞，
                <w:br/>
                素有“中外钜防”、“河西第一隘口”之称。嘉峪关由内城、外城、城壕三道防线组成，内城墙上还建有箭楼、敌楼、角楼、阁楼、闸门楼共十四座，关城内建有游击将军府、井亭、文昌阁，东门外建有关帝庙、牌楼、戏楼等。
                <w:br/>
                【大地之子】（参观时间约20分钟）雕塑主体为茫茫戈壁之上趴伏在地、恬然入睡的长15米，高4.3米，宽9米的巨大婴儿。后向着戈壁滩大地之子雕塑南侧望去，【海市蜃楼-无界】（赠送景点，游览约10分钟）它是由一个“主殿”和四个“阙楼”构成。
                <w:br/>
                原来它是由清华美院董书兵教授在甘肃省瓜州县创作的第二件大型作品，名曰《无界》，在这戈壁荒漠中，实属一处难得的景致。下午乘车抵达敦煌后入住酒店。大雪无情，瓜州有爱，该怎么报答你们？
                <w:br/>
                瓜州风雪夜，让2.5万余名进疆旅客意外滞留在了这座仅有5万城市人口的小县城——甘肃瓜州.那股穿越了严冬的暖流至今仍温暖着曾夜宿小城的人们。瓜州人民打开家门，铺上床垫，烧热灶火……只为了让远道而来的陌生人平安度过风雪夜。
                <w:br/>
                后参观【汉武帝雕塑】（赠送景点，车观）这个雕塑是青年雕塑家张万兴创作，与另外两件作品一起，成为了现在瓜州一个非常靓丽的风景线。赠送【鸣沙山后山-沙漠营地骑骆驼】项目，因天气原因，景区原因不能体验的，赠送项目费用不退！具体体验时间由实际行程安排调整。
                <w:br/>
                <w:br/>
                交通提示：
                <w:br/>
                张掖（约210公里/约2.5小时）嘉峪关（约380公里/约5小时）敦煌。
                <w:br/>
                <w:br/>
                温馨提示：
                <w:br/>
                嘉峪关至敦煌途中，我们会停留在瓜州休息区，该休息区是带有卫生间的休息站，但是当地商贩会在此兜售商品，质量和价格均无法保证，非我司指定购物店，强烈建议客人谨慎购买。
                <w:br/>
                <w:br/>
                D4   鸣沙山→莫高窟→敦煌
                <w:br/>
                <w:br/>
                早餐：√     午餐：√     晚餐：X      住宿：敦煌
                <w:br/>
                <w:br/>
                早餐后，前往【鸣沙山月牙泉】（游览时间约2小时），参观 “山泉共处，沙水共生”的奇妙景观，可欣赏鸣沙山日出。在这里，您可以和沙漠亲密接触，攀登鸣沙山，也可以欣赏到环抱在鸣沙山中的月牙泉，观赏月牙泉千百年来不被流沙淹没，不因干旱而枯竭的奇特景象。游览结束后使用午餐。【莫高窟】（含B类票-含4个洞窟，游览约2小时。若B类票未发售，只能预约A类票-含8个洞窟+2场数字电影，游客需补138元/人的差价）。莫高窟俗称千佛洞，是20世纪最有价值的文化发现之一，坐落在河西走廊西端的敦煌，以精美的壁画和塑像闻名于世。参观结束后返回敦煌市区入住酒店。
                <w:br/>
                <w:br/>
                关于莫高窟： 
                <w:br/>
                1、敦煌莫高窟景区实行实名制预约参观模式。 
                <w:br/>
                2、4月-11月为莫高窟旺季，正常参观全价票A类：票价238元/人·次（莫高窟180元+莫高窟数展中心48元+往返莫高窟交通费10元），应急参观票B类：票价100 元/人·次（莫高窟 90 元+往返莫高窟交通费10元），请周知。 
                <w:br/>
                3、参观说明：2020年莫高窟开启完全实名预约制参观，不再线下售票。参观日前 30 天开放正常门票预约通道，每个参观日发售正常门票 6000张（8个实体洞窟+数字影院 2 部电影），正常门票售完后，敦煌研究院会时情况开启应急门票预售（具体开放情况无法预测），应急参观门票B票 12000张，
                <w:br/>
                （包含4个实体洞窟参观），一经售完，将无法安排游览。如莫高窟有特殊接待或客流量太大无票状态， 无法安排游览，当地现退门票价格或安排敦煌莫高窟姊妹窟——西千佛洞参观（30 元/成人门票+40 元/人车费）并退差价，具体安排向导会根据当地实际情况安排。 
                <w:br/>
                4、莫高窟门票按照订单签约时间依次进行预约，故同团中会出现预约莫高窟参观时间不一致亦或部分团友应急票，甚至个别无票情况。团队参观时间也会严格按照莫高窟预约场次进行。敦煌2天的景点顺序会根据莫高窟预约时间进行调整或同团客人安排不同时间游览，敬请配合。 
                <w:br/>
                5、莫高窟2017年实行实名制网上购票制度，如若取消预订则具体损失如下：如距预订参观时间15日以内（含15日）如退票收取票价的5%，距预订参观时间48小时以内（含48小时）24 小时以 上退票的，收取票价的10%的损失，距预订参观时间24小时以内（含 24小时）退票的，收取票价 的 20%的损失，
                <w:br/>
                预订参观时间过期退票的，收取票价的 50%的损失。 
                <w:br/>
                6、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w:br/>
                交通提示：
                <w:br/>
                敦煌市区（约5公里/约15分钟）鸣沙山；敦煌市区（约30公里/约30分钟）莫高窟。 
                <w:br/>
                <w:br/>
                温馨提示：
                <w:br/>
                敦煌的二个景点&amp;lt;莫高窟、鸣沙山&amp;gt;的参观时间会根据实际情况进行先后顺序的调整(有可能调至前一天或后一天)，调整前不再通知，敬请理解。  
                <w:br/>
                 D5   当金山→翡翠湖→察尔汗盐湖→格尔木/德令哈
                <w:br/>
                早餐：√     午餐：X     晚餐：X      住宿：格尔木/德令哈/都兰
                <w:br/>
                <w:br/>
                早餐后，前往青海省游览景区：【当金山】，穿越U形公路（政府规定，不可下车拍照）， 此景点为沿途风光，无景点门票；因沿途公路两侧停车危险，故此景点车览外观，不做停留拍照。途经中国三大内陆盆地之一的【柴达木盆地】。
                <w:br/>
                【翡翠湖】（游览时间约1.5小时，区间车60元/人自理）原名青海大柴旦湖，因矿元素原因，使得湖水成翡翠的青翠色，故而得翡翠湖之称。【察尔汗盐湖】（游览时间2小时，区间车60元/人自理）是中国青海省西部的一个盐湖，与茶卡盐湖齐名，位于柴达木盆地南部，地跨格尔木市和都兰县，
                <w:br/>
                盐湖上形成坚硬的盐盖，青藏铁路和青藏公路直接修建于盐盖之上，察尔汗盐湖蕴藏有丰富的氯化钠、氯化钾、氯化镁等无机盐，后前往德令哈或格尔木入住酒店。
                <w:br/>
                <w:br/>
                交通提示：
                <w:br/>
                敦煌市（约350公里/约5.5小时）翡翠湖（约150公里/约2小时）。
                <w:br/>
                <w:br/>
                温馨提示：
                <w:br/>
                1、今日途中行车时间较长，您可以提前准备一些小零食作为补充。
                <w:br/>
                2、青海省地处青藏高原，此次行程海拔基本在3000米左右，身体状况良好的内地游客一般不会出现高原反应，如若发生不良反应，请及时与导游（或司机）反映，我司会积极协助解决。初上高原切勿剧烈运动和饮酒，不要暴饮暴食，注意补充饮水，入住首晚尽量不要洗澡。
                <w:br/>
                3、青海地区经济发展较为落后，住宿及接待条件相对有限，昼夜温差较大，同时地处高原，紫外线非常强烈，注意做好保暖措施和防晒准备。
                <w:br/>
                <w:br/>
                <w:br/>
                 D6   茶卡盐湖→青海湖
                <w:br/>
                早餐：√     午餐：√     晚餐：X      住宿：青海湖沿线酒店/共和
                <w:br/>
                <w:br/>
                【茶卡盐湖天空壹号景区】（游览时间2小时，小火车60元/人自理）。美丽的茶卡盐湖是柴达木盆地有名的天然结晶盐湖，洁净的湖面让脚下的倒影清晰而美丽，这里是一个干净纯洁的地方，素有中国的“天空之境”美誉。
                <w:br/>
                进入天空壹号景区，这里的盐湖没有被人为破坏，还保留着最初的安静，镜面效果也更好，置身其中，真的能体会到，什么是“海倒过来的天”。后乘车翻越橡皮山、途径黑马河、抵达参观我国最大的咸水湖——青海湖！青海，得名于青海湖，因距离西宁151km，这里又被称为151基地。
                <w:br/>
                它是中国最大的内陆湖泊，湖泊地域面积辽阔，环湖一圈约360公里，湖水浩瀚无边又蔚蓝空灵，湖的周围被群山环抱，而贴近湖畔则是苍茫的草原，景色壮观优美，无论是在这里徒步骑马，还是骑行、自驾环湖，都是令人向往的体验。驱车前往青海湖/共和，入住酒店休息。
                <w:br/>
                赠送【天空一号无人机摄影】，本活动为团体体验项目，若因个人原因未能参加，费用不退，小视频请和导游索取！【青海湖酒店沿青海湖线自行车、篝火晚会、换藏袍等】项目，因天气原因，酒店原因不能体验的，此多项项目为酒店赠送，项目如果不可使用费用不退。
                <w:br/>
                <w:br/>
                 D7   青海湖二郎剑→金银滩草原→文迦牧场→兰州
                <w:br/>
                早餐：√     午餐：√     晚餐：X      住宿：西宁/兰州新区
                <w:br/>
                <w:br/>
                早餐后，前往游览景区。【青海湖二郎剑景区】（游览时间约2小时，不含游船/电瓶车），青海湖藏语名为“措温布”（意为“青色的海”），湖泊地域面积辽阔，周围被群山环抱，在这里感受别样的自然雄伟。游览结束后前往青海湖附近入住，或乘车翻越青藏高原与黄土高原的分界山脉—日月山，
                <w:br/>
                文成公主进藏时留下的眼泪汇聚而成的河流—倒淌河。【金银滩草原-文迦牧场】（适合游玩时间一般是5-9月，其余时间不开放则替换其他景点）（行程说明：如文迦牧场不开放，更改为【河口古镇】）。金银滩草原位于青海海北藏族自治州海晏县西海镇西北侧，分为金滩和银滩，平均海拔3200米。
                <w:br/>
                得名金银滩草原主要是由于草原上河水两边一边开着白色小花，一边是金色花朵，十分漂亮。西部歌王王洛宾来此采风时创作了歌曲《在那遥远的地方》，金银滩草原也由此名扬天下。
                <w:br/>
                文迦牧场赠送（如景区未开放赠送项目未参加无费用可退）:藏服体验：最美藏装，生活需要仪式感，穿上藏服，拍一张旅拍，感受洗涤灵魂,净化心灵虔诚。射箭、投壶：神射手在草原上享有很高的荣誉。藏式祈福：祈祷是信仰者用言辞很身体行动向神明表达颂扬、感恩和恳求的仪式，
                <w:br/>
                主要祈求愿望的实现和满足，是一种精神性供养是藏族人千年的虔诚信仰，礼完仪式后游客可自愿进行、点酥油灯、挂经幡等祈福方式。
                <w:br/>
                <w:br/>
                 D8   兰州→广东（广州/深圳/珠海）
                <w:br/>
                早餐：√     午餐：X    晚餐： X     住宿：温馨的家
                <w:br/>
                <w:br/>
                早餐后根据航班时间送机，结束愉快的青海、甘肃大环线之旅，祝您下一站旅途愉快！（送机师傅会提前一天联系您，和您核对送站时间地点。送机为赠送服务，不用不退。
                <w:br/>
                <w:br/>
                温馨提示：
                <w:br/>
                1、乘坐飞机的游客，我们社将安排中川机场附近酒店，由酒店负责送机服务！
                <w:br/>
                <w:br/>
                <w:br/>
                行 程 到 这 里 就 结 束 了 ， 愿 您 有 一 个 美 好 的 旅 行！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1、机票：广东港口（广州/深圳/珠海）-兰州往返。特价机票，一旦出票，不可退票不可改签，不退任何费用。
                <w:br/>
                2、住宿：升级2晚当地五星酒店（网评4钻/未挂牌）+3晚当地四星酒店（网评3钻/未挂牌）+2晚青海舒适型酒店， 
                <w:br/>
                特别提醒：西北地处青藏高原，海拔较高，夏季温度较低，被称为夏都，故绝大多数酒店无空调。酒店设施条件有限，请勿以城市人心态衡量。敦煌2晚连住不挪窝
                <w:br/>
                参考酒店：
                <w:br/>
                兰州：鸿峰酒店，东影花园酒店、坤逸精品酒店、瑞达精品酒店、IU酒店、如家商旅、漫哈顿酒店、贝舒酒店、沐岚悦酒店、华茂酒店、罗曼假期、敦煌之星酒店、兰州凯莱宾馆、星如海宾馆、爱琴海、华文丹迪、世家酒店、安宁东府、兰石润安、 东府酒店、兰石香智、兰东宾馆、连铝宾、宾如归、安吉宾馆、99优选酒店、三心怡宾馆、久雅宾馆、华山宾馆  忠华宾馆，天龙宾馆。（或同级）
                <w:br/>
                张掖：盛华文化酒店，石头城酒店，彩虹湾酒店，七彩宾馆，崇文酒店，兰庭嘉朋酒店。（或同级）
                <w:br/>
                敦煌：安和酒店、品逸大酒店、敦煌喜迎缘、庆华酒店、敦煌锦富酒店、敦煌途窝夜市店、玺迎缘大酒店、方舟大酒 店、西部大酒店、祁连大酒店、悦天酒店、隆丰大酒店、桓宇大酒店、安和大酒店、锦都大酒店。3-4月产品升级四钻酒店新泰酒店、敦煌驿馆、驼峰宾馆或同级
                <w:br/>
                德令哈：红晶天酒店、恒欣宾馆、佳悦商务酒店、伊正宾馆、万豪假日酒店、优雅商务宾馆、星期五时尚酒店、腾瑞 祥酒店、坤宜酒店、德都大酒店、德勒大酒店、聚龙宾馆、海康商务宾馆。（或同级）
                <w:br/>
                格尔木：万客聚酒店，水电宾馆，凯斯顿酒店，圣柏利酒店或同级（或同级）
                <w:br/>
                青海湖沿线/共和/每易：安多避暑酒店、满盛酒店、望湖阁酒店、海宴宾馆、蓝宝石酒店、醉仙楼酒店、鑫豪酒店、欣欣酒店、鑫豪宾馆、怡然宾馆、闽原宾馆、瑞和庄园酒店、海湖商务宾馆、兴泰商务、金河商务宾馆、永恒宾馆、宗喀商务宾馆、天天假日酒店、桥顺酒店、 启航酒店、高原红酒店。（或同级）
                <w:br/>
                注：如遇旺季酒店接待大型会议或政府临时征用等特殊情况，我社有权调整为同等级别酒店。
                <w:br/>
                3、用餐： 7 早 6 正餐，（正餐餐标 30 元/人，八菜一汤，十人一桌，如不足十人，菜量将相应减少）团餐不吃不退费用。
                <w:br/>
                4、交通：当地空调旅游车（保证每人一正坐），满16人升级2+1座大巴车。
                <w:br/>
                5、门票：所含景点第一大门票。 所有赠送参观项目不去不退，客人自愿放弃费用不退！必消小交通：张掖七彩丹霞区间车 38 元/人，察尔汗盐湖区间车 60 元/人，茶卡盐湖单程小火车 60 元/人。自愿选择：翡翠湖区间车 60 元/人（建议消费）。
                <w:br/>
                6、导服：当地中文持证导游服务。
                <w:br/>
                7、保险：旅行社责任险。
                <w:br/>
                8、购物：全程无购物店。（行程中景区内、服务区内购物场所非我社指定，客人谨慎购买）。
                <w:br/>
                9、儿童标准：1.1米以下儿童（含1.1米）含车位费、导服费、正餐半餐费（草原风味），不占床，产生其他费用自理。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1、行程中列明未含或行程以外活动项目所需的自费项目、酒店内的酒水、洗衣等一切私人开支。 
                <w:br/>
                2、景点内园中园门票、旅游意外保险、航空保险；（建议旅游者购买） 。
                <w:br/>
                3、如出现单男或单女，要补单房差。 
                <w:br/>
                4、赠送项目如因天气原因和个人原因不能进行，恕不退款。 
                <w:br/>
                5、因交通延误、取消等意外事件或不可抗力原因导致的额外费用。 
                <w:br/>
                6、儿童报价以外产生的其他费用。 
                <w:br/>
                7、因旅游者违约、自身过错、自身疾病等自身原因导致的人身财产损失而额外支付的费用。 
                <w:br/>
                8、不占床位游客不含早餐。
                <w:br/>
                9、“旅游费用包含”内容以外的所有费。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大漠风情餐</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208.00</w:t>
            </w:r>
          </w:p>
        </w:tc>
      </w:tr>
      <w:tr>
        <w:trPr/>
        <w:tc>
          <w:tcPr/>
          <w:p>
            <w:pPr>
              <w:pStyle w:val="indent"/>
            </w:pPr>
            <w:r>
              <w:rPr>
                <w:rFonts w:ascii="宋体" w:hAnsi="宋体" w:eastAsia="宋体" w:cs="宋体"/>
                <w:color w:val="000000"/>
                <w:sz w:val="20"/>
                <w:szCs w:val="20"/>
              </w:rPr>
              <w:t xml:space="preserve">《回道张掖》 演绎 或者《乐动敦煌》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敦煌星空营地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特别备注
                <w:br/>
                1、分赠送免费景点，如遇景点维护、维修，国家政策性关闭等特殊原因取消或游客自愿放弃，费用不退。
                <w:br/>
                2、不可抗因素导致行程变更或取消，我社尽力协调。根据实际行程情况，游客自愿同意旅行社在保证不降低行程标准的情况下对行程游览和住房顺序进行前后调整。
                <w:br/>
                3、景点或旅游项目如遇特殊原因无法履行。
                <w:br/>
                4、注:在行程当中如自行打车或租车去往行程内自费景点者，视为自行脱团，一切费用不退!如行程中游客因各种原因自行脱团，则需赔偿我社 2000 元/人已产生的部分成本费用，并且我社不负任何财产和生命安全责任!
                <w:br/>
                5、如遇国家政策性调整门票、交通价格等，按调整后的实际价格结算。
                <w:br/>
                ※ 特别说明
                <w:br/>
                旅行社郑重提醒游客不得参观或者参与违反我国法律、法规、社会公德和旅游目的地的相关法律、风俗习惯、宗教禁忌的项目或者活动。
                <w:br/>
                1、行程中标注的时间可能因堵车、排队、路况、天气等特殊情况有所调整；因上述原因产生的延误及损失，我社协助安排后续行程及交通，但不承担任何责任！行程中的所包含的景点属于打包销售，如您不接受或因天气原因不能安排的景点，恕不退还费用。
                <w:br/>
                2、如遇不可抗力因素如塌方、航班延误等原因造成行程延误或不能完成景点游览，旅行社不承担责任。
                <w:br/>
                3、行程外自由活动时间不含车导及工作人员服务，请游客结伴同行，保管好自己的财物，如有财物丢失或行程外发生口角及斗殴情况，旅行社不承担责任。
                <w:br/>
                4、请游客认真填写旅游意见反馈单，希望通过您的意见单我们更好的监督行程中的服务工作，如返程出现投诉或其他状况，一切处理将以意见单为主。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为保证游客可如期出发，我社将与其他旅行社共同委托观光国际旅游(广东)有限公司（许可证号: L-GD-100902）拼团出发。此团由观光国际旅游(广东)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2026-04-05T13:03:38+08:00</dcterms:created>
  <dcterms:modified xsi:type="dcterms:W3CDTF">2026-04-05T13:03:38+08:00</dcterms:modified>
</cp:coreProperties>
</file>

<file path=docProps/custom.xml><?xml version="1.0" encoding="utf-8"?>
<Properties xmlns="http://schemas.openxmlformats.org/officeDocument/2006/custom-properties" xmlns:vt="http://schemas.openxmlformats.org/officeDocument/2006/docPropsVTypes"/>
</file>