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（假日）B5贵遇梵净山6天游行程单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梵净山 · 黄果树 · 小七孔 · 西江 · 镇远古城 · 甲秀楼 · 6日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GZ1748331738Yu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贵州省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纯玩0景购！享在品质，乐在旅途
                <w:br/>
                ღ  3晚四钻酒店+1晚江口客栈+1晚西江精品客栈
                <w:br/>
                ღ 加料赠送：200元西江旅拍券，其中一餐安排价值599元酱酒1瓶
                <w:br/>
                ღ 精选豪华景点，将美景一网打尽 
                <w:br/>
                【黄果树景区】—— 国家5A景区，亚洲第一大瀑布群，飞流直下，气势磅礴，中国最美瀑乡！
                <w:br/>
                【小七孔景区】——  国家5A景区，贵州第一个世界自然遗产，誉为镶嵌在地球腰带上绿宝石！
                <w:br/>
                【西江千户苗寨】—— 国家4A景区，世界最大苗族聚居村，苗族露天博物馆，璀璨夜景震撼人心！
                <w:br/>
                【梵净山景区】—— 国家5A景区，世界遗产名录，中国第五大佛教名山，中国最美天空之城。
                <w:br/>
                【镇远古镇】—— 国家5A级景区，世界遗产名录，两千多年悠久历史的古城，东方威尼斯。
                <w:br/>
                【甲秀楼】——甲秀楼—“飞檐甲天下，落影秀寰中”
                <w:br/>
                ღ 24小时专属管家全程服务·让旅程更无忧。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广州南--贵阳
                <w:br/>
                	早餐：无	午餐：无	晚餐：无	住宿：贵阳
                <w:br/>
                于约定时间，乘坐动车前往爽爽的贵州省会·贵阳市，我司工作人员将在贵阳东\贵阳北\火车站出口接您，接到您赴贵阳市区（约30分钟）入住酒店，安排入住后可自由活动！
                <w:br/>
                * 温馨提示请注意人身财产安全保持手机畅通，如有任何问题请及时致电旅行社工作人员。
                <w:br/>
                当天您可根据具体抵达时间自行安排活动。可自由漫步打卡点游览贵阳市内：
                <w:br/>
                *【逛青云路或二七路夜市】花溪牛肉粉、肠旺面、恋爱豆腐果、豆腐圆子、烤鱼，体验贵阳夜市文化。
                <w:br/>
                *【黔南第一山—黔灵山】小车河湿地公园的辽阔湿地风光，甲秀楼的夜景。
                <w:br/>
                D2	贵阳--黄果树瀑布
                <w:br/>
                	早餐：含	午餐：含	晚餐：无	住宿：龙里/都匀
                <w:br/>
                早餐后，前往国家5A级【黄果树风景名胜区】（游玩不少于3小时，不含景区电瓶车50元/人和保险10元/人，必消自理），到达景区后乘坐景区环保车。【天星桥景区】这里的石、树、水的美妙结合，是水上石林变化而成的天然盆景景区。（游览景区上半段）。【黄果树大瀑布】（单程扶梯30元/人，往返扶梯50元/人，自愿消费，费用自理）世界第三、亚洲最大瀑布高77.8米，宽101米，是瀑布群中最为壮观的瀑布，也是一个唯一有水帘洞自然贯通，且能从洞内外听、观、摸的瀑布。【陡坡塘瀑布】它位于黄果树瀑布上游1公里处，它是黄果树瀑布群中瀑顶最宽的瀑布。陡坡塘瀑布有一个特设的现象，每当洪水到来之前，瀑布都会发出轰隆的吼声，因此又叫吼瀑。随后入住酒店休息。
                <w:br/>
                <w:br/>
                D3	荔波小七孔--西江千户苗寨
                <w:br/>
                	早餐：含	午餐：无	晚餐：含	住宿：西江
                <w:br/>
                早餐后，游览世界自然遗产地，国家级5A景区，中国最美丽的地方【小七孔】（游览不少于3小时，不含小七孔电瓶车40元/人，保险10元/人，必消自理）在宽仅1公里、长12公里的狭长幽谷里，集洞、林、湖、瀑、石、水多种景观于一体，玲珑秀丽，有“超级盆景”的和镶嵌在地球腰带上的绿宝石美誉。游览景区名字由来地【小七孔古桥】。欣赏景区灵动多姿的各色瀑布：起迭着【68级跌水瀑布】,顺贽而下,奔泻而去；【拉雅瀑布】布精巧醉人,水珠飞溅；【卧龙潭瀑布】银丝泻地，潭水色彩斑斑斓绚丽；【翠谷瀑布】在群峰紧锁中苍翠欲滴。感受赤足湿身乐趣的【水上森林】，清澈的水流冲刷着青石,行走于其中,宛若身临琼瑶仙池；【鸳鸯湖泛舟】（不含鸳鸯湖游船30元/人，非必须消费项目，自愿消费）—寻找一份爱情；妩媚而迷人的【响水河】更是贯穿了整个风景区。
                <w:br/>
                下午乘车前往国家级4A景区【西江千户苗寨】（不含西江电瓶车20元/人，保险10元/人，必消自理），全世界最大的苗族聚居村寨，古街道漫步游览、风雨桥上小歇，感受田园生活给你带来的宁静俯瞰【西江千户苗寨夜景】夜幕降临，千万盏星灯亮起，星星点点，甚是壮观。行程结束后返回酒店休息。
                <w:br/>
                <w:br/>
                D4	西江—梵净山—江口
                <w:br/>
                	早餐：含	午餐：含	晚餐：无	住宿：江口
                <w:br/>
                早餐后，清晨，推开吊脚楼的木窗，看着弥漫在吊脚楼上的薄薄晨雾逐渐散去；“美人靠”上发呆或瞭望层层叠叠的吊脚木楼,白水河清澈见底、穿寨而过；生活是如此的平静而惬意。
                <w:br/>
                乘车前往游览国家AAAAA级景区【梵净山】（游览约4小时，不含电瓶车48元/人，往返索道140元/人，保险10元/人，必须自理），登国家自然保护区，探访联合国“人与生物圈”保护网，穿越原始森林，观梵净山标志性景物——【蘑菇石】，自由拍照留恋。可根据自身情况选择攀登新金顶--【红云金顶】，海拔2336米，晨间红云瑞气常饶四周，因此而得名。山峰拔地而起，垂直高差达百米，上半部分一分为二，由天桥连接，两边各建一庙，一边供奉释迦佛，一边供奉弥勒佛。由此印证现代佛（释迦牟尼）向未来佛（弥勒佛）的交替，或攀登【老金顶】，海拔2493米，放眼四顾，身边远远近近的石林出露无遗，千奇百怪且各具魅力，而巍峨起伏的群山，茫茫无际的林莽，似乎就微缩成眼前一面波光荡漾的碧海，就连气势雄伟的新金顶，此时也不过是脚下一座石磴而已。梵净山犹如巨大的天然氧吧，在这里呼吸沁人心肺的新鲜空气，远离城市的喧嚣，体验宁静致远的感觉。
                <w:br/>
                行程结束后前往酒店入住休息。
                <w:br/>
                <w:br/>
                D5	江口—朱砂古镇—镇远古城—青云小吃
                <w:br/>
                	早餐：含	午餐：含	晚餐：无	住宿：贵阳
                <w:br/>
                早餐后，乘车前往被誉为“千年丹都”—【朱砂古镇】（游览不少于1.5小时，不含电瓶车+玻璃栈道40元/人，必消自理）。朱砂古镇位于贵州省铜仁市万山区，是一座集旅游观光、休闲娱乐、科普教育于一身的综合性旅游景区。万山区朱砂古镇前身为国家4A级景区——万山国家矿山公园。万山面积842平方公里，朱砂开采历史可追溯至3000多年前的西周。封建时代，万山人民有着反对剥削压迫的悲壮史。新中国成立后，万山人民当家作主。在抗美援朝后国内艰难时期，万山人民克服诸多困难，连续4年汞产量超千吨，担负起对苏还债半数以上款项，周恩来总理称万山生产的汞为“爱国汞”。数据显示，万山朱砂储量名列世界第三、亚洲第一，新中国成立后，贵州汞矿建成了集勘、采、选、冶、研为一体的中国最大朱砂工业生产基地。2006年被列入国家重点文物保护单位，2012年被列入《中国世界文化遗产预备名录》。
                <w:br/>
                随后乘车前往5A景区【镇远古镇】（游览约1小时，不含电瓶车20元/人，必须自理）；镇远古镇位于舞阳河畔，四周皆山，河水蜿蜒，北岸为旧府城，南岸为旧卫城，青砖黛瓦，雕梁画栋，远观颇似太极图，城内古街古巷曲径通幽，石桥城错落有致，碧水晨雾姿态万千，“九山抱一水，一水分两城”独特的太极图古城风貌，身处镇远古镇有一种宁静而致远的感觉，舞阳河蜿蜒穿城而过，如一条凝碧的玉带，叫人陶醉难忘。尤其每当夜晚来临，华灯初上，夜色下的镇远古镇犹如画卷一般，缓缓的打开，一点点令人惊艳，画在夜里，夜在画中...五彩缤纷的灯光，映照在水中，为水面涂抹着绚丽的色彩，小桥流水，波澜不惊，伴随朦胧的夜色，清凉的夜风，漫步在古城小巷，忘却一切烦恼，令人心醉神怡，流连忘返。
                <w:br/>
                前往贵阳网红打卡地——【青云小吃街】（游览约1小时），品当地特色小吃。青云小吃街是贵阳城市新地标，位于贵阳市南明区的青云路，集餐饮、娱乐、文创、零售于一体的时尚潮玩新空间，打造贵阳市文旅新地标、省级夜间经济示范新地标。
                <w:br/>
                行程结束后返回酒店入住休息。
                <w:br/>
                <w:br/>
                D6	甲秀楼—贵阳送站
                <w:br/>
                	早餐：含	午餐：无	晚餐：无	住宿：温馨的家
                <w:br/>
                早餐后，乘车参观【甲秀楼】（游览约1小时，注：甲秀楼只参观外景，不进入甲秀楼里面；甲秀楼每周一部分景点关闭，不可参观游览，敬请谅解！），甲秀楼在贵阳市城南的南明河上，以河中一块巨石为基而建，是国3A级旅游景区。从古至今甲秀楼经历了六次大规模的修葺。历经四百年的风吹雨打而仍旧矗立不倒，它是贵阳历史的见证，是贵阳文化发展史上的标志。
                <w:br/>
                行程结束后统一安排送站（参考13:00之后的车次），结束愉快的贵州之旅！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
                <w:br/>
                包含	1、大交通：广州南至贵阳往返二等动车票
                <w:br/>
                2、用车：行程中正规空调旅游车，保证一人一正座
                <w:br/>
                3、住宿：全程安排行程中所列酒店标准间，不提供三人间，如产生单人请自行另补单房差600
                <w:br/>
                4、门票：含景区首道门票
                <w:br/>
                5、用餐：含5早4正，正餐标准30元/人，行程中备注不含用餐敬请自理，如因自身原因放弃用餐，无餐费退还） 
                <w:br/>
                6、导游：优秀持证导游服务（接站为旅行社工作人员）
                <w:br/>
                7、保险：旅行社责任险（建议客人自行购买旅游意外险）
                <w:br/>
                儿童
                <w:br/>
                包含	1、小童价：6周岁以下含正餐费半价、导服、旅游车位费，其他费用不含；
                <w:br/>
                2、中童价：6-13周岁含半价动车票，正餐费半价、导服、旅游车位费，其他费用不含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
                <w:br/>
                不含	1、单房差费用
                <w:br/>
                2、不含旅游意外保险。（建议自行购买旅游意外险）
                <w:br/>
                3、不含必消景交：398元/人（黄果树观光车50元/人+保险10元/人，小七孔观光车40元/人+保险10元/人，西江苗寨观光车20元/人+保险10元/人，梵净山缆车140元/人+保险10元/人+电瓶车48元/人，镇远古镇摆渡车20元/人，朱砂古镇电瓶车+玻璃栈道40元/人）
                <w:br/>
                4、非必须消费：黄果树扶梯单程30元/人，双程50元/人，小七孔鸳鸯湖游船30元/人，属景区内自愿选择消费项目，可根据个人需要自愿选择消费。
                <w:br/>
                儿童
                <w:br/>
                不含	酒店早餐、床位、门票、观光车、电瓶车、索道、游船费等。赠送项目如产生请按实际收费自理。景区内另行付费景点或娱乐项目，请根据喜好自愿选择。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【接待社：广州海之国国际旅行社有限公司，许可证号：L-GD01975，质量监督联系电话：13751716157】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、请成人带好有效的特殊证件（军官证，老年证等），儿童带好户口本；
                <w:br/>
                2、当地用餐口味较辛辣，且普通团队餐厅菜式比较雷同。建议旅游者可自带些佐餐。
                <w:br/>
                3、如遇人力不可抗拒因素或政策性调整导致无法游览的景点（堵车、封路、塌方等），经全车游客签字同意，可变更或者取消。部分景区及酒店为方便旅游者有自设的商场及购物场所，并非我社安排的旅游购物店，此类投诉我社无法受理，敬请谅解。
                <w:br/>
                4、贵州地区属亚热带湿润季风气候区，景区森林覆盖率达95%以上，雨水充沛，请带好必备的驱蚊药品、晕车药品、防晒用品、太阳镜、太阳帽、雨伞，旅游需尽量穿旅游鞋，应避免穿皮鞋、高跟鞋。同时建议自备清热、解暑的药或冲剂。
                <w:br/>
                5、记好导游手机号备用，注意人身和财物安全。贵重物品可寄存在酒店前台保险柜，下榻的酒店的名称位置也要记牢，不要随便相信陌生人，特别是三轮摩托车、街头发小广告者，天下没有免费的午餐。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6、在旅游活动中应当遵守社会公共秩序和社会公德，尊重当地的风俗习惯、文化传统和宗教信仰，爱护旅游资源，保护生态环境，遵守旅游文明行为规范，文明旅游、文明出行，自觉爱护景区的花草树木和文物古迹，不得随意攀折、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。
                <w:br/>
                7、请配合导游如实填写当地《游客意见书》，游客的投诉诉求以在行程中，旅游者自行填写的意见单为主要依据。不填或虚填者归来后的投诉将很难受理，如在行程进行中对旅行社的服务标准有异议，请尽量在景区当地解决。如在旅游期间在当地解决不了，可在当地备案，提醒：旅游投诉时效为离团之日起15天内有效。
                <w:br/>
                8、行程不含的其他景点地区当地特色旅游项目及告知内容，如有需求可与当团导游联系，合理安排时间，不给旅游留下遗憾。体验项目当地导游可根据体验的最佳时间进行合理安排。
                <w:br/>
                9、根据《中华人民共和国旅游法》第二章第九条至第十六条，请游客尊重旅游从业者的人格和宗教信仰，不得损害、侵犯旅游从业者的合法权益。
                <w:br/>
                10、为了保证旅游从业者的服务质量，保障旅游者安全、健康、方便的旅游服务，旅游从业者将在旅游过程中有可能进行录音。（如有录音、录影行为导游将提前告知旅游者）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此价格为优惠打包，无二次优惠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2026-04-03T18:22:30+08:00</dcterms:created>
  <dcterms:modified xsi:type="dcterms:W3CDTF">2026-04-03T18:22:30+08:00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