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（假日）【奢享暹罗 】泰国曼谷、芭堤雅双飞 6 天 5 晚-寒假行程单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ZLJRQY-CG20250528Q-QY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CZ8019 广州CAN/曼谷BKK 1650-1855
                <w:br/>
                D6： CZ8100 曼谷BKK/广州CAN 1355-1800
                <w:br/>
                <w:br/>
                参考航班B：
                <w:br/>
                D1： CZ3081 广州CAN/曼谷BKK 1225-1430 
                <w:br/>
                D6： CZ3082 BKK曼谷/广州CAN 1545-1940
                <w:br/>
                <w:br/>
                参考航班C：
                <w:br/>
                D1： CZ8099 广州CAN/曼谷BKK 1030-1255
                <w:br/>
                D6： CZ8024 曼谷BKK/广州CAN 1805-2210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【甄选酒店】入住甄选曼谷网评五钻酒店，芭提雅国际五星温德姆酒店，让您整个行程睡眠无忧；
                <w:br/>
                【美食盛宴】AONE国际自助餐、海天盛宴游轮国际自助餐、海鲜特色餐、暹罗古城自助餐；网红火山排骨餐
                <w:br/>
                【网红景点】打卡绝美夜景地标式夜市：摩天轮夜市、海天盛宴赏海上夜景；
                <w:br/>
                             欣赏泰国国宝级艺术--孔剧：沙拉查棱功皇家剧院
                <w:br/>
                             打卡新晋网红景点：兰坡海鲜市场、跑男同款暹罗古城、icomsiam夜景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温馨提示：从2025年5月1日起，所有非泰国国民通过国际航班、陆路或海路进入泰国，在抵达前必须在线填写泰国数字入境卡(TDAC)，这是强制性的，来泰国旅游的小伙伴们别忘了！
                <w:br/>
                （领队代填）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曼谷市区网评五钻酒店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大皇宫玉佛寺-长尾船游湄南河-夜游icomsiam赏湄南河夜景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【长尾船游湄南河】(约 20 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夜游【ICON SIAM】（游览时间约90分钟）泰国曼谷心脏——湄南河边上唯一一座超豪华高级商场，由 SIAM PIWAT 集团、CP 正大集团、 MQDC 集团联合打造，倾资五百四十亿泰铢，占地面积八万八千平方米。曼谷ICONSIAM 河岸综合购物商场亮点缀缀，这里有东南亚最长的音乐喷池，首创泰国室内的威尼斯水上集市，还有滨河公园长廊，湄南河岸风景之最。除此以外还有空中花园与高空酒吧，豪华的特调鸡尾酒等待各地的饕客前来朝圣。
                <w:br/>
                交通：大巴车
                <w:br/>
              </w:t>
            </w:r>
          </w:p>
        </w:tc>
        <w:tc>
          <w:tcPr/>
          <w:p>
            <w:pPr>
              <w:pStyle w:val="indent"/>
            </w:pPr>
            <w:r>
              <w:rPr>
                <w:rFonts w:ascii="宋体" w:hAnsi="宋体" w:eastAsia="宋体" w:cs="宋体"/>
                <w:color w:val="000000"/>
                <w:sz w:val="20"/>
                <w:szCs w:val="20"/>
              </w:rPr>
              <w:t xml:space="preserve">早餐：酒店自助     午餐：AONE国际自助餐     晚餐：X   </w:t>
            </w:r>
          </w:p>
        </w:tc>
        <w:tc>
          <w:tcPr/>
          <w:p>
            <w:pPr>
              <w:pStyle w:val="indent"/>
            </w:pPr>
            <w:r>
              <w:rPr>
                <w:rFonts w:ascii="宋体" w:hAnsi="宋体" w:eastAsia="宋体" w:cs="宋体"/>
                <w:color w:val="000000"/>
                <w:sz w:val="20"/>
                <w:szCs w:val="20"/>
              </w:rPr>
              <w:t xml:space="preserve">曼谷市区网评五钻酒店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暹罗古城（大型开放式博物馆）-璟泰庄园四合一（泰服+骑大象+泼水+水果）-兰坡海鲜市场自由活动
                <w:br/>
                酒店享用早餐，前往参观--
                <w:br/>
                【跑男同款暹罗古城】 (游览时间约90分钟) 打卡跑男明星同款泰国旅游地。“千年暹罗，古城一日”。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【璟泰庄园四合一】（游览时间约90分钟） (泰服体验，体验泼水节、骑大象、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【兰波海鲜市场】（游览时间约90分钟）新晋网红打卡地海鲜爱好者的天堂，本地人最爱去，简直鲜到爆，晚餐于海鲜市场内自理
                <w:br/>
                交通：大巴车
                <w:br/>
              </w:t>
            </w:r>
          </w:p>
        </w:tc>
        <w:tc>
          <w:tcPr/>
          <w:p>
            <w:pPr>
              <w:pStyle w:val="indent"/>
            </w:pPr>
            <w:r>
              <w:rPr>
                <w:rFonts w:ascii="宋体" w:hAnsi="宋体" w:eastAsia="宋体" w:cs="宋体"/>
                <w:color w:val="000000"/>
                <w:sz w:val="20"/>
                <w:szCs w:val="20"/>
              </w:rPr>
              <w:t xml:space="preserve">早餐：酒店自助     午餐：暹罗古城自助餐     晚餐：X   </w:t>
            </w:r>
          </w:p>
        </w:tc>
        <w:tc>
          <w:tcPr/>
          <w:p>
            <w:pPr>
              <w:pStyle w:val="indent"/>
            </w:pPr>
            <w:r>
              <w:rPr>
                <w:rFonts w:ascii="宋体" w:hAnsi="宋体" w:eastAsia="宋体" w:cs="宋体"/>
                <w:color w:val="000000"/>
                <w:sz w:val="20"/>
                <w:szCs w:val="20"/>
              </w:rPr>
              <w:t xml:space="preserve">芭提雅国际五星温德姆酒店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格兰岛出海--海天盛宴游轮
                <w:br/>
                酒店享用早餐，前往参观—
                <w:br/>
                【格兰岛出海】（游览时间约3-4小时）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【海天盛宴】 (Oriental Princess) 是芭堤雅首艘集餐饮及娱乐于一身的游轮，亦是芭堤雅著名的遊船之一，同時也是非常美妙的体验。登上东方公主号可饱览暹罗湾沿岸的芭堤雅夜景，而 ”海天盛筵海上餐厅” 位於此遊船的三楼，可以一边欣賞一望无际的芭堤雅，一边感受海风的拂面，同時还能享受到激情四射的歌舞表演。
                <w:br/>
                交通：大巴车
                <w:br/>
              </w:t>
            </w:r>
          </w:p>
        </w:tc>
        <w:tc>
          <w:tcPr/>
          <w:p>
            <w:pPr>
              <w:pStyle w:val="indent"/>
            </w:pPr>
            <w:r>
              <w:rPr>
                <w:rFonts w:ascii="宋体" w:hAnsi="宋体" w:eastAsia="宋体" w:cs="宋体"/>
                <w:color w:val="000000"/>
                <w:sz w:val="20"/>
                <w:szCs w:val="20"/>
              </w:rPr>
              <w:t xml:space="preserve">早餐：酒店自助     午餐：海鲜特色餐     晚餐：海天盛宴国际自助餐   </w:t>
            </w:r>
          </w:p>
        </w:tc>
        <w:tc>
          <w:tcPr/>
          <w:p>
            <w:pPr>
              <w:pStyle w:val="indent"/>
            </w:pPr>
            <w:r>
              <w:rPr>
                <w:rFonts w:ascii="宋体" w:hAnsi="宋体" w:eastAsia="宋体" w:cs="宋体"/>
                <w:color w:val="000000"/>
                <w:sz w:val="20"/>
                <w:szCs w:val="20"/>
              </w:rPr>
              <w:t xml:space="preserve">芭提雅国际五星温德姆酒店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四面佛-小火车博物馆-皇权免税店-摩天轮夜市
                <w:br/>
                酒店享用早餐，前往参观—
                <w:br/>
                【小火车原石博物馆】（浏览时间约60分钟）原石博物馆可谓是采集了世界各地的奇石、怪石、宝石，您不仅可以欣赏到精美绝伦的工艺品，还能了解到泰国开采、加工宝石原石的过程和工艺，乘坐上小火车见证了博物馆的发展历史，可以让我们更加了解当地的文化。
                <w:br/>
                【四面佛祈福】(约40分钟)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摩天轮夜市】曼谷夜市摩天轮，这里是泰国第一个大型的摩天轮，从2012年底开始运行，坐落于Asiatique码头夜市的广场。硕大的摩天轮在夜间会放射出紫色的光芒，与此同时它也会变换不同的颜色，在摩天轮前的广场上会有现场音乐播放，营造出非常梦幻的场景。它像是一只明亮的眼睛伫立在湄南河边，每到夜晚，它又像是一颗璀璨的明珠在天空中闪耀。当天气晴朗无雨的时候它和码头夜市的景色相互衬托，形成很美丽的景色。
                <w:br/>
                交通：大巴车
                <w:br/>
              </w:t>
            </w:r>
          </w:p>
        </w:tc>
        <w:tc>
          <w:tcPr/>
          <w:p>
            <w:pPr>
              <w:pStyle w:val="indent"/>
            </w:pPr>
            <w:r>
              <w:rPr>
                <w:rFonts w:ascii="宋体" w:hAnsi="宋体" w:eastAsia="宋体" w:cs="宋体"/>
                <w:color w:val="000000"/>
                <w:sz w:val="20"/>
                <w:szCs w:val="20"/>
              </w:rPr>
              <w:t xml:space="preserve">早餐：酒店自助     午餐：网红火山排骨餐     晚餐：X   </w:t>
            </w:r>
          </w:p>
        </w:tc>
        <w:tc>
          <w:tcPr/>
          <w:p>
            <w:pPr>
              <w:pStyle w:val="indent"/>
            </w:pPr>
            <w:r>
              <w:rPr>
                <w:rFonts w:ascii="宋体" w:hAnsi="宋体" w:eastAsia="宋体" w:cs="宋体"/>
                <w:color w:val="000000"/>
                <w:sz w:val="20"/>
                <w:szCs w:val="20"/>
              </w:rPr>
              <w:t xml:space="preserve">曼谷市区网评五钻酒店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
                <w:br/>
                酒店早餐后自由活动，随后我们前往曼谷国际机场，将乘机返回广州，抵达机场后散团。希望这次的旅行能让您收获满满，让您身心都能得到完全的释放。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：国际经济舱机票、机场税、保安税、燃油附加费；
                <w:br/>
                2、住宿： 5 晚酒店住宿(两人一房)；（泰国酒店无三人间也不能加床）
                <w:br/>
                3、景点：行程表内所列的景点大门票（不含园中园）；
                <w:br/>
                4、 巴士：行程内旅游观光巴士（保证每人一正座）；
                <w:br/>
                <w:br/>
                <w:br/>
                <w:br/>
                5、餐食：早餐酒店含,正餐为行程所列；不含酒水 ，如航空公司航班时间临时调整 ，我社有权根据 实际航班时间安排用餐 ，不做任何赔偿。所有餐食如自动放弃 ，款项恕不退还；
                <w:br/>
                （温馨提示：泰国当地食物口味偏酸辣、如不习惯请游客谅解！）
                <w:br/>
                6、保险 ：中国个人旅游意外险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 1280 元/人；
                <w:br/>
                2、接送：机场至居住地往返交通；
                <w:br/>
                3、消费：办理护照工本费及行程以外的一切个人消费；
                <w:br/>
                4、因不可抗力（如天灾战争罢工等原因）或航空公司航班延误或取消产生的额外用，托运超重行李 费自理。；
                <w:br/>
                5、客人必须全程随团队旅游 ，确需离团自行活动者 ，应到当团领队处办理手续 ，并缴纳 1000 元/ 人/天离团费；
                <w:br/>
                6、服务：导游领队服务费 300 元/人；
                <w:br/>
                7、签证：即日起泰国对中国大陆护照实施免签政策。（最终以国家最新政策为准）。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(5)安检前后注意事项：任何液体物品在过安检前请不要打开封装塑料袋 ，否则将被没收。
                <w:br/>
                4.火机、枪支、军用或警用械具类、爆炸物品类、管制刀具、易燃易爆物品、毒害品、腐蚀性物品、 放射性物品、其它危害飞行安全的物品 ，如强磁化物、有强烈刺激性气味的物品、国家法律法规规  定的其它禁止携带/运输的物品 ，如被没收 ，责任与风险由客人自理；
                <w:br/>
                5.根据航空公司惯例 ，行李被损坏或丢失 ，按重量赔偿；名牌行李箱或价格昂贵的行李被损坏或丢 失 ，按普通箱补偿 ，不另价作赔偿；
                <w:br/>
                6.托运行李前请将行李上面的旧托运条撕去 ，防止托运行李时引起误会 ，导致行李丢失、破损或延 误 ，请您一定保留好行李牌、机票、行李报告单 ，以便进行后续处理工作；
                <w:br/>
                7.在机场提取托运行李时，请仔细核对本人的行李牌和行李条，以避免外观相似的行李箱提取错误进入机舱后 ，请您先按照登机。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 +6 个月）和两页签证空白页 ，客户报名前必须自己确认护照有效期和完整性 ，否则因护照过期/残 缺导致无法出游 ，责任自负；
                <w:br/>
                2、持港澳台（含 CI、DI 身份证明书）和外籍护照报名的客人：必须自备前往目的地国家的有效签  证，并且必须具备再次进入中国境内的有效签证；（特别提醒：持有香港、澳门身份证明书的游客， 必须自备前往泰国的有效签证 ，因不能做落地签）
                <w:br/>
                3、持港澳台护照客人：出发当日还请自备有效回乡证、台胞证。如临时发现护照过期或不足有效期 者 ，我司有权按实际产生的费用扣费；
                <w:br/>
                4、泰国机场移民局对持有旅游签证或落地签证的入境游客要求最少携带人民币 4000 元或等值美 金 ，并对入境者进行随意抽查 ，请游客最好随身备有 4000 以上的现金；我公司尽到告知的职责， 如遇有抽查而不能入境者 ，我公司不承担任何责任！
                <w:br/>
                <w:br/>
                备注：
                <w:br/>
                1、65 岁以上老人需提交健康证明并签署免责书 ，我社不接受孕妇和超 75 岁老人报名。
                <w:br/>
                2、 出发前 8-10 个工作日退团 ，扣除定金 1000 元/人 ，如出票/机票上报人数后退团 ，费用不退。
                <w:br/>
                3、2 岁内婴儿不含飞机座位（手抱） ，餐饮 ，床位 ，景点门票等。
                <w:br/>
                4、因个人信用导致无法正常出发而所产生的费用损失由客人自行承担（http://zxgk.court.gov.cn/ 自查失信人网站）.
                <w:br/>
                项目名称	节目内容简介
                <w:br/>
                <w:br/>
                <w:br/>
                <w:br/>
                SPA 宫廷精油	泰国宫廷精油 SPA 按摩是一种高档次的健身享受， 自泰国五世国皇后由皇 宫流传到民间 ，SPA 原属于水源按摩疗法 ，保养皮肤、消除疲劳、放松自  我的超级健身享受 ，泰国 SPA 如今已被世界评为泰国旅游必去之地 ，SPA 健康护体的水疗按摩深受世界游客的好评。
                <w:br/>
                <w:br/>
                <w:br/>
                芭堤雅
                <w:br/>
                日.夜风情游	A 天使之城 ，观赏东方夏威夷一芭堤雅三面环海的暹罗湾美景 ，登上 Pattaya最高观景台俯瞰全景观赏海岛风光 ，云中漫步。
                <w:br/>
                B 了解最具风情的芭堤雅不夜城“红灯区”欣赏鬼佬抱泰妹、肉卖市场、露 天酒吧 ，应有尽有让您眼花缭乱 ，乐趣尽在不言中。
                <w:br/>
                <w:br/>
                热带水果园
                <w:br/>
                +榴莲任吃	游览泰国热带水果种植基地 ，东南亚品种最多之热带水果树木 ，感受田园 风光 ，吃、尽量吃,不限制难得一次 ，水果季节吃 ，大享口福 ，不在梦中， 尽在眼中。
                <w:br/>
                <w:br/>
                <w:br/>
                超级海鲜加餐	欣赏太平洋宜人的景色并享用自然生长的鲜活海鲜，独特的泰国风味料理， 含螃蟹、虾、泰国小龙虾、海鱼、鲨鱼酸辣汤、贝类让君大块朵颐 ，还有   啤酒饮料助兴 ，使君饱食鲜味 ，回味无穷。
                <w:br/>
                皇帝餐
                <w:br/>
                （鱼翅 ，燕窝）	品尝泰国深受海内外华人喜欢的暹罗鱼翅美食 ，品尝泰国南部特长高级名 贵的椰子冰糖燕窝 ，砂锅鱼翅。
                <w:br/>
                <w:br/>
                <w:br/>
                富贵黄金屋	泰国芭堤雅第一首富花重金 14 亿泰铢建造的一个真正富丽堂皇的风水宝 地私家庄园 ，观看纯金望海观音金佛宝殿 ，体验真正有钱人的奢华生活， 吸收首富财运。台湾连续剧“流星花园” 曾经在里面拍摄。
                <w:br/>
                <w:br/>
                <w:br/>
                芭提雅特色成人秀	最原始风格 ，最现代 ，独具匠心的男性 ，女性 ，变性 ，双性表演 ，最最激 情的舞台表现 ，把各种性别的性感和风情淋漓尽致的体现出来 ，既能展现 男性雄风 ，又能体现女性的风情 ，激情无限 ，叹为观止
                <w:br/>
                <w:br/>
                国粹泰拳	泰国最大最精彩的泰拳比赛圣地 ，在世界搏击舞台上极有影响 ，实战性超 强 ，号称博坛无敌手 ，全场汇集了现代的声色艺舞台技术 ，将威力巨大的
                <w:br/>
                <w:br/>
                <w:br/>
                <w:br/>
                	徒手击术淋漓致地展现给游客们。
                <w:br/>
                <w:br/>
                <w:br/>
                <w:br/>
                东芭乐园	东芭乐园是一个私人林园 ，创办人是一位泰籍华人王金亮先生 ，是泰国十   大首富之一。在东芭乐园游览主要有三项：观看民俗表演、观看大象表演、 参观热带植物园。我们首先走入可容纳 1000 多人的剧场，观看泰国民俗表  演。 民族歌舞表演的节目 ，多半是表现泰国的民俗风情的舞蹈 ，还有泰拳   表演 ，重现泰缅大战表演 ，以及少数民族风情表演。。
                <w:br/>
                <w:br/>
                <w:br/>
                网红鸟巢下午茶	网红鸟巢下午茶 ，伴随着美食 ，夕阳缓缓落下。不远处的海面上翻腾出浓 浓的纯白色泡沫 ，黄昏的海岸线真的很美 ，但入夜之后 ，点缀着串串灯泡 的沙滩 ，则显得更加宁静而浪漫。
                <w:br/>
                <w:br/>
                <w:br/>
                <w:br/>
                顶级成人秀	最具有代表性的人体艺术表演巅峰 ，俊男激情活力 ，美女性感妩媚 ，更为   人中之人 ，带给你惊艳神奇的感觉 ，只有想不到 ，没有做不到 ，剧场顶级   品质设计，节目精彩不可言传，只可亲眼目睹，敲锣打鼓，各项独门绝技， 让你瞠目结舌 ，不容错过。
                <w:br/>
                <w:br/>
                <w:br/>
                <w:br/>
                <w:br/>
                <w:br/>
                <w:br/>
                <w:br/>
                <w:br/>
                <w:br/>
                泰国旅游须知及注意事项
                <w:br/>
                Notice
                <w:br/>
                <w:br/>
                <w:br/>
                旅游须知
                <w:br/>
                1.中国游客赴境外旅游 ，需遵守所在国家和地区的法律法规、遵守出境游文明公约 ，体现新时代中 国公民的文明素养和精神风尚。
                <w:br/>
                2.各国出入境卡、海关行李申报单等均可请领队协助填写。进出海关时 ，请听从领队指示配合团体 行动 ，以免与团体走散 ，影响出入海关之时间。购物须知及免税烟酒 ：以观光为主 ，若看到喜欢或 合适的物品 ，请速决定是否购买以免影响其他团体游客旅程时间。
                <w:br/>
                3.飞机上航班座位按姓氏英文字母编排 ，若需调整座位待起飞后再自行调整；飞机起降及用餐 ，座 椅排背需放直； NO SMOKING 即禁止  吸烟 ，FASTEN SEAT BELT  即系上安全带；非必要时勿随
                <w:br/>
                <w:br/>
                <w:br/>
                <w:br/>
                意走动 ，为了安全请务必遵守；
                <w:br/>
                4.为避免不必要之尴尬 ，请勿擅取酒店内和飞机上任何物品；若需留为纪念 ，请提出购买。
                <w:br/>
                5.乘坐游览车时 ，请注意巴士公司名称、颜色、车号 ，以免停车时找不到车；请保持车内整洁 ，旅 游巴士上禁止吸烟。
                <w:br/>
                6.请紧记约定集合时间地点，务必准时集合上车以免影响旅游行程。旅程中若遇特殊情况而须调整， 当以领队安排后通告为准。
                <w:br/>
                7.团队旅游客人须随团行动 ，如需境外中途离团 ，按当地接待社规定 ，将向客人收取离团费 ，离团 费及当天其它剩余费用不予退还。
                <w:br/>
                8.国际惯例小费是服务的报酬，若服务出色，游客可支付规定限额外的小费以示奖励。（自愿支付）
                <w:br/>
                9.酒店住宿注意 ，在大厅等待分配房号和钥匙时请保持安静。标准房间二人一间为原则 ，若出现单  男单女情况 ，旅行社有权采取加床措施。外出时将钥匙放置于柜台 ，以便同房者使用。如要求服务  生提行李或房间送开水均要给服务元 20 泰铢小费（相当于 5 元人民币左右） 。请勿在酒店内或房  间外的走廊大声喧哗 ，或衣冠不整地走动。退房时请在前台结清电话费、饮料费等个人消费；离开  酒店外出请携带酒店名片，以防迷路时备用。客人需随身携带贵重物品，可在酒店开设免费保险箱； 若遗失随身物品 ，保险公司很难受理赔偿事宜。
                <w:br/>
                10.请特别注意安全，入住酒店后要记住领队及导游房号，需要帮助时可以找到他们。另要清楚自己 房间所处位置及酒店消防通道。
                <w:br/>
                11.东南亚酒店由于环保因素，无论星级均须自备牙刷、牙膏、拖鞋、电吹筒等生活用品；酒店一般 都有游泳池 ，请自带泳衣等用品。
                <w:br/>
                12.货币可在机场、当地银行或酒店兑换，汇率因素若出现客人与当地个人或商铺兑换外币之纠纷责 任自负。泰国地区大部分旅游购物店可使用人民币及其信用卡；通讯方面 ，泰国都可以使用中国全 球通手提电话；泰国比北京慢一小时时差。
                <w:br/>
                13.泰国多中式自助餐， 自助餐请切勿浪费 ，以免被罚款。详情请咨询导游或随团领队。
                <w:br/>
                14.泰国大皇宫对服装要求较严格 ，不能穿无袖上衣、短裤、拖鞋等。
                <w:br/>
                15.特别提醒：泰国某些自费项目不适合儿童观看 ，如成人秀等 ，届时请向领队咨询。
                <w:br/>
                16.贵重物品建议分散携带 ，如必须放下时 ，必须得安放在自己控制范围以内！！
                <w:br/>
                17.为体验一个中国人的良好质素 ，在旅游期间请保持仪容仪表整洁。在公众场所请不要大声喧哗， 谈吐要有礼；不要随地乱扔果皮杂物、吐痰、请不要在禁烟的地方吸烟及乱扔烟头；请不要做有损 国人的举动（随意刻画、公众地方梳洗等不雅行为）
                <w:br/>
                18.因游客个人行为在旅游行程中主动与司机、导游、其他游客、旅游地居民等个人或群体发生纠纷、 语言和肢体冲突后 ，所造成的一切后果由造成者个人承担；行程中发生纠纷后 ，游客不得以个人理  由拒绝登（下）飞机（车辆、船只）和入住酒店等行为拖延行程或者脱团 ，造成的一切损失由游客
                <w:br/>
                <w:br/>
                <w:br/>
                <w:br/>
                游客旅行过程中因不可抗力因素（自然灾害、政府行为、战争及其他非人力可抗拒因素）、游客个 人行为和第三方团体或人员（非旅行社及游客个人行为）对游客造成的人身及财产损害、损失而产 生或相关的一切责任、索赔、权利主张和诉讼请求 ，本旅行社不予受理和承自行承担。
                <w:br/>
                <w:br/>
                特别提示注意事项：水上活动及快艇搭乘
                <w:br/>
                贵宾在参加海岛活动时请根据自己的水性来选择参加。游泳及浮潜时请注意水下环境 ，以免被珊瑚  等海洋生物碰伤。不要故意去 触摸水中的各种热带鱼群，以免发生不必要的伤害。海边戏水游泳时  不要单独活动，更勿超过海边、海上安全警界线的范围。在  出海搭乘快艇过程中，因快艇比较颠簸， 请坐在船舱内 ，切勿坐船头或船尾 ，以免引起不必要的伤害！
                <w:br/>
                注意事项
                <w:br/>
                1.搭乘飞机时 ，请随时扣紧安全带 ，以免乱流影响安全。
                <w:br/>
                2.住饭店时随时将房门扣上安全锁 ，以策安全；勿在灯上晾衣物；勿在床上吸烟， 听到警报器响， 请由紧急出口迅速离开。
                <w:br/>
                3.贵重物品请托放至饭店保险箱 ，如需随身携带切勿离手 ，例如享用自助餐时 ，若将钱包放在餐桌 上 ，很容易让扒手得逞。
                <w:br/>
                4.请妥善保管护照、证件及个人贵重物品 ，请勿放于巴士、旅馆、房间内以及大行李中 ，并谨防扒 手及陌生人搭讪。
                <w:br/>
                5.切勿在公共场合露财 ，购物时也勿当众清数钞票。
                <w:br/>
                6.遵守领队所宣布的观光区、餐厅、饭店、游乐设施等各种场所的注意事项。
                <w:br/>
                7.游泳池未开放时请勿擅自入池游泳 ，并切记勿单独入池。
                <w:br/>
                8.搭乘船只请务必穿着救生衣；搭乘快艇请扶紧把手或坐稳 ，勿任意移动。
                <w:br/>
                9.海边戏水请勿超越安全警戒线。
                <w:br/>
                10.活动若具有刺激性 ，身体状况不佳者请勿参加。
                <w:br/>
                11.车辆行进时勿站立、行走或更换座位，头、手勿伸出窗外，上下车时注意来车方向，以免发生危 险。
                <w:br/>
                12.搭乘快艇时请依序上下 ，听从工作人员指挥。
                <w:br/>
                13.团体需一起活动 ，途中若要离队 ，需征得领队同意以免发生意外。
                <w:br/>
                14.夜间或自由活动时间若需自行外出 ，请告知领队或团友 ，并应特别注意安全。
                <w:br/>
                15.东南亚国家普遍没有准备盥洗用具如:牙膏、牙刷、..等 ，旅客需请自行携带
                <w:br/>
                16.泰国是个习惯付小费的国家之一，而付小费是一种礼仪! 因此以下提供一些需付小费的地方，让 您参考:
                <w:br/>
                <w:br/>
                <w:br/>
                <w:br/>
                1）古式按摩：您可视按摩师的服务质量或专业水平而弹性给予 ，约泰铢 50~100
                <w:br/>
                2）丛林骑大象： 每次付驯象师约泰铢 20
                <w:br/>
                3）马车游棕天： 每次付马夫约泰铢 20
                <w:br/>
                4）与人妖拍照：每人每次约泰铢 100
                <w:br/>
                5）行李小费：一间房间一次约给行李人员泰珠 20
                <w:br/>
                6）床头小费：一间房间（2 人）每天约给泰铢 20
                <w:br/>
                电话/电压/时差
                <w:br/>
                打电话到泰国： 大陆国际冠码（00）＋泰国国码（66）＋当地区域号码＋电话号码
                <w:br/>
                2.人在&lt;泰国&gt; ，打电话回大陆： 泰国国际冠码（001）＋大陆国码（86）＋大陆区域号码＋家中 电话
                <w:br/>
                3.人在&lt;泰国&gt; ，用大陆的电信公司打泰国当地手机 ：开机后直拨泰国当地收机号码即可  &lt;泰国电 压 &gt; 电源规格 ：220 伏特、 50Hz、双孔圆形与三孔扁型插座
                <w:br/>
                泰国退税：
                <w:br/>
                游客在泰国购买商品，回国时可以要求退还 7%的增值税。当天在同一商场购买 2000 泰铢以上 并印有“VAT Refund For Tourists”字样的商品，可以向商家索取退税表格各商品收据。同一护照 在泰国累计购物 5000 泰铢以上 ，就可以凭这些表格在机场 4 楼离境大厅申请办理退税 ，需出示所 购商品 ，并收取 100 泰铢退税办理费。
                <w:br/>
                <w:br/>
                泰国旅游警察电话
                <w:br/>
                旅游警察服务电话 1155 ，主要服务内容：
                <w:br/>
                泰国驻华大使馆 ：010-65321749
                <w:br/>
                1.提供旅游信息
                <w:br/>
                2.统计每天游客反映的情况 ，以便提供方便及保障游客的安全
                <w:br/>
                3.接受游客去旅游期间的投诉 ，提供警察网络服务 ，接受报警 ，刑事询问。如果游客遇到麻烦 ，警 察将迅速行动
                <w:br/>
                声明：如因航空公司或天气原因造成飞机延误 ，所造成的费用 ，我司将不做出任何补偿。东南亚酒 店没有官方公布的星级标准 ，没有挂星制度。任何非官方网站所公布的酒店星级档次 ，是属于该网 站自己的评估标准，不代表该酒店的真实档次或星级。行程 中所标明的星级标准为当地行业参考标 准 ，普遍比国内略差一点。
                <w:br/>
                飞行提示
                <w:br/>
                <w:br/>
                <w:br/>
                <w:br/>
                1.相机、摄像机、手提电脑、 IPAD 等电子产品及其用电池/充电宝（不超过 2 万毫安 ，且有清晰的 电容标记）、常用药品不应托运。
                <w:br/>
                2.请不要在托运的行李中存放现金、首饰及其它贵重物品， 因一旦行李丢失 ，上述物品均不在赔付 范围之内；另外，刀具、登山杖、指甲钳、剪刀等尖锐物品及容器体积超过 100 毫升的液体均需托 运；
                <w:br/>
                3.根据《中国民用航空总局关于限制携带液体物品乘坐民航飞机的公告》 ，行李中的液体都需经过  严格的检查，除了检查是否属违禁品以外，旅客的手提行李中携带的液体物品，须遵循安检的要求：
                <w:br/>
                (1)容积要求：每位旅客随身携带的液体物品需盛放在容积不超过 100 毫升的容器内。对于容积超过
                <w:br/>
                100 毫升的容器 ，即使该容器未装满液体 ，亦不允许随身携带 ，应办理托运；
                <w:br/>
                (2)包装要求：每位旅客所有的液体容器应宽松地放置于最大容积不超过 1 升、可重新封口的透明塑  料袋中，塑料袋应完全封好（机场安检处可免费提供）。每位旅客每次只允许携带一个透明塑料袋。 超出部分应办理托运；
                <w:br/>
                (3)液体物品包括：水和其他饮料、糖浆类；面霜和润肤油类；香水类；喷雾剂类；洗发水、浴液类； 剃须液、其他泡沫和防臭剂类；牙膏类；睫毛膏类；以及其他的任何类似物品；
                <w:br/>
                (4)特例药品类：随身携带的液体中如有特殊疾病必须随身携带的药品（如心脏病病人随身携带的药 物）和婴儿食品 ，凭医生处方或者医院证明 ，经安检确认无疑后 ，可适量随身携带 ，容积及塑料包 装袋要求可不执行上述规定；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2026-04-04T00:20:54+08:00</dcterms:created>
  <dcterms:modified xsi:type="dcterms:W3CDTF">2026-04-04T00:20:54+08:00</dcterms:modified>
</cp:coreProperties>
</file>

<file path=docProps/custom.xml><?xml version="1.0" encoding="utf-8"?>
<Properties xmlns="http://schemas.openxmlformats.org/officeDocument/2006/custom-properties" xmlns:vt="http://schemas.openxmlformats.org/officeDocument/2006/docPropsVTypes"/>
</file>