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【云中草原·宋韵夜游】江西吉安4天丨踩在云端的草甸—AAAAA吉安武功山 穿越千年窑火丨国家AAAA青原山丨江西四大书院—白鹭洲书院行程单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TX-20251222SP39280759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★游览AAAA级旅游景区——吉安青原山
                <w:br/>
                ★游览AAAAA级旅游景区——吉安武功山
                <w:br/>
                ★华南地区规模最大的佛教文化小镇—曹溪文化小镇
                <w:br/>
                ★打卡全球首个凤凰机甲——梦回庐陵·凤凰机甲灯光秀
                <w:br/>
                ★吉安能仁巷—吉安新名片，古乡烟火遇见庐陵新韵
                <w:br/>
                ★游览江西古代四大书院之一、文天祥读书地、全国重点文物保护单位——白鹭洲书院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第一天：广州—曹溪文化广场—吉安                                                              含：午餐           住：吉安
                <w:br/>
                早上于指定地点集合，出发前往韶关（车程约3.5小时）
                <w:br/>
                12:00 前往享用午餐
                <w:br/>
                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游览后返回温馨的家，结束愉快的旅程。
                <w:br/>
                14:30前往吉安酒店办理入住后自由活动（车程约3小时）自理晚餐。
                <w:br/>
                交通：汽车
                <w:br/>
                景点：【南华禅寺】（不含门票20元/人）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第二天：吉安武功山一日游                                                             含:早餐                         住：吉安
                <w:br/>
                07:00 酒店享用早餐；
                <w:br/>
                08:00 前往吉安【武功山】（车程约2小时，游玩约4小时）自理午餐
                <w:br/>
                吉安【武功山】，位于江西省吉安市安福县境内，主峰金顶海拔1918.3米，为江西境内最高峰，是国家级风景名胜区、国家地质公园与国家AAAAA级旅游景区。景区以“高山草甸、峰林峡谷、古祭遗迹”三绝闻名：十万亩高山草甸如绿毯铺展，被誉为“云中草原”；36处飞瀑流泉与48条峡谷溪涧交织成天然山水画廊；1700年历史的古祭坛群，被誉为“江南祭祀文化活化石”。吉安段拥有金顶、箕峰、羊狮幕、野牛瀑大峡谷、武功湖等六大片区，春可赏高山杜鹃，夏可溯溪避暑，秋观草甸金波，冬有雾凇冰雪；并配套温泉康养、大峡谷漂流、玻璃栈道、露营基地等多元体验，成为集观光、徒步、研学、休闲于一体的四季山岳度假胜地。武功山步行上山与缆车上山线路不同，如年轻有体力需要挑战自己的可以体验步行上山，与导游签名离团当天自由活动步行上山，下山后可以自行返回酒店。
                <w:br/>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br/>
                下山后返回吉安，前往酒店休息，晚上自由活动。
                <w:br/>
                交通：汽车
                <w:br/>
                景点：仅限（广佛、香港、澳门）人士凭有效身份证免门票，其他人士则现场自理门票70元/人，具体政策按照政府部门随时调整敬请谅解。 一级索道（三天门）上行：45元/人下行：35元/人，景区环保车：30元/人免票政策必须购买 优惠套票（大小同价）：一级索道上下行+环保车：100元/人（提前一天预定）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第三天：文天祥纪念馆—青原山—白鹭洲书院—能仁巷—古后河·梦回庐陵景区          含:早餐            住：吉安
                <w:br/>
                08:00 酒店享用早餐；
                <w:br/>
                09:00 前往【文天祥纪念馆】（车程约20分钟，游玩约1小时），文天祥纪念馆是江西省最大的一所历史名人专题纪念馆，坐落于吉安县城东，处于105国道与吉井公路交汇点上，距京九铁路吉安站仅12公里，距井冈山站和井冈山机场均为20余公里，交通十分便利。 纪念馆建于1984年，1992年元月9日（文天祥就义709周年）正式向游客开放。截至2022年底，馆有藏品数量1803件/套.游览后前往国家生态旅游示范区/4A级景区【青原山】（车程约25分钟，游玩约2小时）青原山为江西文化名山，位于青原区河东镇东，是集佛教文化、名人文化和秀丽风景于一身的省重点风景名胜区之一，被南宋著名诗人杨万里誉为“山川第一江西景”。《舆地纪胜》卷三十一吉州： 青原山 “在庐陵县”。《明一统志》 卷五十六吉安府： 青原山在府城东南一十五里，中有骆驼峰、鹧鸪岭，势甚乔耸。宋王廷珪诗： 异时黄鲁直，尝赋青原诗；至今青原山，名与北斗垂”。《方舆纪要》 卷八十七吉安府庐陵县： 青原山 “山势根盘，外望蔽亏，旁有一径萦涧而入，中有骆驼峰、鹧鸪岭”。山上有净居寺，唐高僧行思居此。（不往返景交车10元/人）后前往【白鹭洲书院】（车程约30分钟，游玩约1.5小时）位于吉安市内赣江江心的白鹭洲之头，南宋吉州知军江万里创建于南宋淳祐元年（公元1241年），它和庐山的白鹿洞书院、铅山的鹅湖书院、南昌的豫章书院齐名，合称为古代江西四大书院。白鹭洲既以白鹭为名，所以宋代在洲上创建书院时，也就依洲名而称之为“白鹭洲书院”。江西书院跨越千年，在中国历史上举足轻重。坐落在吉安市由江万里创办的白鹭洲书院是江西古代四大书院之一，历经600年的历史兴衰，也曾影响一时，在江西书院史上占有一席之地。中午后前往【能仁巷】（车程约10分钟，游玩约2小时）吉安市的核心文旅商业街区，融合历史文化与现代商业，以宋代古桥半苏桥为坐标原点延伸开发，2023年获评国家3A级景区。始建于南宋初年（1131年），原名江右民系古村，由开基祖梁仕阶创建。现存建筑群延续明清庐陵风格，斜顶黛瓦与飞檐是其标志。南宋时期因巷内建有能仁寺而得名，该寺曾为文人集会场所，苏轼游览后河时留下"此地风光半苏州"诗句，现存半苏桥即为其命名。‌唐代诗人杜甫祖父杜审言曾在此创办相山诗社，南宋周必大重建为书院，奠定庐陵文脉根基。现存建筑群包含367栋明清古建，含祠堂、码头等历史遗存‌总建筑面积1.5万平方米，包含50余家商户，涵盖吉安老字号餐饮（如高峰坡豆浆油条）、非遗工坊（糖画、糍粑制作体验）及酒吧夜经济业态，形成"早咖晚酒"特色。‌毗邻后河景观带，拥有24节气长廊等打卡点，夜间红灯笼群组构成吉安版"长歌行"沉浸场景。傍晚前往【古后河·梦回庐陵景区】（车程约10分钟、游玩约2小时）游览后河景区打卡全球首个凤凰机甲——【梦回庐陵·凤凰机甲灯光秀】（赠送游览，约40分钟，不参加游览不退任何费用）景区位于吉安古后河旅游度假区，地处吉安市中心城区腹地，通过建筑空间塑造、山水景观重构、高科技手段植入，打造沉浸式、行进式光影夜游体验。以“一梦千年，时空穿越”为抒情线索，以庐陵千年历史为叙事线索，分为“梦起”、“梦回”、“梦圆”三个篇章。梦回庐陵景区成为全国首个跨越2200年时间尺度的沉浸式船游体验项目，有全国最大的桥梁投影裸眼3D秀，全球最大的水上荷叶仿真雕塑。以文化科技融合，呈现出一场美轮美奂的视听盛宴。（自理夜游船票：环程118元/人，单程99元/人）游览后返回酒店入住
                <w:br/>
                交通：汽车
                <w:br/>
                景点：【青原山】（不往返景交车10元/人）【古后河·梦回庐陵景区】（自理夜游船票：环程118元/人，单程99元/人）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第四天：吉安—广州                                                                  含:早餐                        住：温馨的家
                <w:br/>
                08:00 酒店享用早餐后乘车返回温馨家园（车程约6小时），结束愉快行程；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2.用餐：含1正3早（团队定制美食，10至12人一围，不用不退。行程用餐自理期间导游推荐当地或附近用餐，费用自理，客人可自由参与）；
                <w:br/>
                3.住宿：吉安舒适酒店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w:t>
            </w:r>
          </w:p>
        </w:tc>
        <w:tc>
          <w:tcPr/>
          <w:p>
            <w:pPr>
              <w:pStyle w:val="indent"/>
            </w:pPr>
            <w:r>
              <w:rPr>
                <w:rFonts w:ascii="宋体" w:hAnsi="宋体" w:eastAsia="宋体" w:cs="宋体"/>
                <w:color w:val="000000"/>
                <w:sz w:val="20"/>
                <w:szCs w:val="20"/>
              </w:rPr>
              <w:t xml:space="preserve">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2026-04-03T08:08:33+08:00</dcterms:created>
  <dcterms:modified xsi:type="dcterms:W3CDTF">2026-04-03T08:08:33+08:00</dcterms:modified>
</cp:coreProperties>
</file>

<file path=docProps/custom.xml><?xml version="1.0" encoding="utf-8"?>
<Properties xmlns="http://schemas.openxmlformats.org/officeDocument/2006/custom-properties" xmlns:vt="http://schemas.openxmlformats.org/officeDocument/2006/docPropsVTypes"/>
</file>