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（假日）9月【京津真纯玩】（早对晚）京津双飞五天行程单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BJ17550724229J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产品亮点
                <w:br/>
                【导游服务】双语导游带您游北京，让您拥有美好难忘的旅程！
                <w:br/>
                【旅游专车】16人起安排1年内新车加上优秀司机十年以上的驾龄，竭诚为您服务；
                <w:br/>
                【广东成团】广东独立成团，来一场同声同气的旅行；
                <w:br/>
                【双城同游】一次出行，同游两地，感受双倍的快乐。全程不走回头路。
                <w:br/>
                【优质航班】中国国际航空，广州-天津 CA4547 /07:20 -1030，首都-广州CA1329 /21:00 -00:20+1
                <w:br/>
                【品质之旅】0购物0自费还原一场真正的舒心之旅
                <w:br/>
                【优选酒店】四环沿线优质经济型酒店，享用热气腾腾的早餐，开启快乐的一天
                <w:br/>
                【甄选景区】登上万里长城【八达岭·长城】领略万里长城的宏伟壮观；
                <w:br/>
                中国最大的四合院-【恭王府】这座王府历经了清朝由鼎盛至衰亡的历史过程；
                <w:br/>
                走进【鸟巢】，感受双奥之城带给我们的荣誉感，附赠一张站在冠军领奖台的照片。
                <w:br/>
                走进【中国人民军事革命博物馆】感受祖国强大的军事力量，培养爱国主义情怀。
                <w:br/>
                喝大碗茶、体验红军服，观看老北京堂会表演，与毛主席特型演员近距离互动合影
                <w:br/>
                【特色美食】全程特色社会餐厅，餐标30-60元/人。全程含9正4早，
                <w:br/>
                品【京城自助餐】美味多重选择，让您大快朵颐！
                <w:br/>
                品地道手工水饺【老边饺子宴】京味满满、尽享美味。
                <w:br/>
                品【便宜坊北京烤鸭】（600元/桌）果木炭火烤制，肉质肥而不腻，外脆里嫩。
                <w:br/>
                品老北京【京味家常菜】地道的北方风味；
                <w:br/>
                品【宫廷养生药膳】营养满满的美味。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DAY 1
                <w:br/>
                广州-天津-天津游
                <w:br/>
                餐：中/晚
                <w:br/>
                宿：北京
                <w:br/>
                请于指定时间抵达机场集合；后乘机前往美丽的滨海城市天津，抵达后用午餐。
                <w:br/>
                午餐:天津风味餐（品尝驰名中外的天津狗不理包子）
                <w:br/>
                下午：乘车前往【食品街·约1小时】天津古文化街一直坚持中国味、天津味、文化味、古味。古文化街内有近百家店堂，是天津老字号店铺、民间手工艺品的集中地。有地道美食：狗不理包子、耳朵眼炸糕、煎饼果子、老翟药糖、天津麻花等。旅游景点有天后宫、喜马拉雅、大清邮币、泥人张彩塑等（此点为土特产超市，客人在参观之余如需消费，请结合自身情况三思而行）。紧接着游览津门十景之一【古文化街】（游览约30分钟）天津古文化街一直坚持“中国味，天津味，文化味，古味”经营特色，以经营文化用品为主。乘车前往【欧陆风情街·万国建筑博览园·约1小时】五大道地区拥有上世纪二、三十年代建成的具有不同国家建筑风格的花园式房屋，风貌建筑中，英式建筑89所、意式建筑41所、法式建筑6所、德式建筑4所、西班牙建筑3所、还有众多的文艺复兴式建筑、古典主义建筑、折衷主义建筑、巴洛克式建筑、庭院式建筑以及中西合璧式建筑等，被称为万国建筑博览苑。
                <w:br/>
                晚餐：京味家常菜
                <w:br/>
                温馨提示：
                <w:br/>
                1、出发前请带好旅游期间所需物品，根据北京天气预报带好合适衣物！    
                <w:br/>
                2、亲爱的游客，有一种安全保障叫做飞机延误险，有一种完美行程叫做不可遗漏，因飞机延误导致当晚无法入的，房费无法退还。因顺延行程导致延住的房费，需要由客人自理）。
                <w:br/>
                <w:br/>
                DAY2
                <w:br/>
                天安门广场-故宫博物院（深度游）-恭王府-什刹海
                <w:br/>
                餐：早/中/晚
                <w:br/>
                宿：北京
                <w:br/>
                上午：乘车前往世界上最大的城市中心广场游览---【天安门广场】外观【人民英雄纪念碑】外观【毛主席纪念堂】（因毛主席纪念堂每天限票1000张，如因如遇政策性闭馆或者预约人数限制不能入内参观则改为外观，不作任何赔偿，敬请谅解！）外观中国最大的博物馆【国家博物馆】外观【人民大会堂】外观【国家大剧院】
                <w:br/>
                游览明清两代皇宫【故宫博物院】（3小时深度游，不含珍宝馆和钟表馆）春季的故宫花香四溢，美不胜收，五颜六色的花把故宫装扮得份外美丽。
                <w:br/>
                故宫游览赏花线路：午门进入—城墙-—中轴三大殿（太和殿、中和殿、保和殿）-武英殿-（乾清宫、交泰殿、坤宁宫）—慈宁宫花园-—寿康宫-—御花园—神武门出口。
                <w:br/>
                特别安排：为让客人体验到更加人性化的故宫深度游之旅，我们为贵宾精心准备了无线讲解器，通过佩戴无限耳机，
                <w:br/>
                您可以听到导游更加清晰的讲解，深度了解故宫的历史。
                <w:br/>
                午餐：老边饺子宴
                <w:br/>
                下午：随后前往【恭王府游览·2小时】清代规模最大的一座王府建筑群。它坐落于风景秀丽的什刹海，一条静谧悠长、绿柳荫荫的街巷之中，恭王府规模宏大，历经了清王朝由鼎盛而至衰亡的历史进程，承载了极其丰富的历史文化信息，有着“一座恭王府半部清代史”的说法。“小小”的一座王府，却是清朝历史变迁的一个缩影。一砖一瓦，一草一木都有它的故事。一步一景真是不一的体验。
                <w:br/>
                王府内一定要了解并体验一：王府的地理位置在北京的水龙脉之上，风水极好的王府花园。园内有座西洋门是一座石质建筑，非常特别。也是北京唯一一座保留下来的石质建筑，另外一处是在圆明园的远瀛观已经被毁。
                <w:br/>
                王府内一定要了解并体验二：走进石门迎面给人带来了曲径通幽处及其美的一座花园。映入眼帘的是蝙蝠池，整个王府的建筑很有讲究，在建筑上有很多蝙蝠型状，门廊上有，床户上有，据说有一万只蝙蝠，被称为万福。
                <w:br/>
                      走过蝠池有福字碑，您一定要看一看，因为这是康熙皇帝的御笔。又称“天下第一福”。
                <w:br/>
                 恭王府游览路线：一宫门→二宫门→多福轩→银安殿→葆光室→嘉乐堂→锡晋斋→后罩楼→西洋门→独乐峰→福池→沁秋亭→垂花门→大戏楼→蝠厅→升官发财路→邀月台→秘云洞→澄怀撷秀→秋水山房→出口。
                <w:br/>
                漫步在京城水乡的---什刹海被称为“老北京最美的地方”【什刹海】【游老北京胡同】感受老北京的胡同文化，看看老北京代表身份，地位的-- 门墩。
                <w:br/>
                晚餐：便宜坊烤鸭
                <w:br/>
                 ❥〖温馨提示〗❥
                <w:br/>
                1.故宫博物院/毛主席纪念堂每周一全天闭馆或因政策性原因，如遇闭馆则根据实际情况调整行程，
                <w:br/>
                2.请您一定要穿舒服的旅游鞋，故宫景区周边无停车区域，临时上下车点需步行一段距离及等候若时间，敬请谅解。
                <w:br/>
                3.故宫博物院实行实名制携带二代身份证购票，请客人一定要携带身份证件才能入馆；
                <w:br/>
                4.故宫景区周边无停车区域，临时上下车点需步行约30分钟及等候若干时间，未节省游客体力和步行事件，我社
                <w:br/>
                将协助安排游客乘坐公交或者摆渡车，前往上车点（美术馆附近）乘车，费用自理，敬请谅解；
                <w:br/>
                5. 因【故宫】每天对前来参观的游客进行严格限流，所有参观团体必须通过有关官网进行实名制提前7天预约，先到先得。根据目前的预约情况，所有进入北京的旅游团体和个人都可能会出现故宫无法预约参观的现象，因此，对于万一无法成功预约上述参观点的，我司谨作以下应急安排：若故宫预约不成功，则改为预约其他景点，产生的门票多退少补。
                <w:br/>
                DAY3
                <w:br/>
                升国旗--八达岭长城-参观鸟巢（入内）、外观水立方
                <w:br/>
                餐：早/中/晚
                <w:br/>
                宿：北京
                <w:br/>
                凌晨：乘车前往天安门广场-观看【升旗仪式】感受共和国永不谢幕的典礼（此为免费开放景点，若遇政策性关闭，或预约不到，则视为不可抗力免责取消参观，不做任何赔偿，请谅解！）
                <w:br/>
                上午：后乘车前往【八达岭长城（含大门票，游览约2小时）】世界之最中国人的骄傲，雄伟壮观、绵延万里、固若金汤、气势磅礴，这条东方巨龙自西周，跨秦汉，自隋唐，到明清，历经两千年，长达万余里。拾阶而上，踏着先人的足迹，雄伟的长城向我们讲述着历史沧桑、世间变化。史称天下九塞之一。
                <w:br/>
                午餐：特色京味团餐
                <w:br/>
                下午：随后乘车前往-奥林匹克公园是2008年北京奥运会主场馆区，
                <w:br/>
                     走进【鸟巢】（参观约1小时），鸟巢入内参观含全程奥运志愿者讲解，登奥运冠军颁奖台，游览鸟巢黑科技，最美钢结构，近距离感受奥运火炬最后一棒等精彩内容。大国崛起之鸟巢沉浸式体验鸟巢的内景如果用震撼与不可思议来形容，那么她的重大历史意义更是超越了您的想象。08年开始，我们让世界重新认识中国，并且这种认识，带着不可超越的实力与震惊世界的荣耀。自08年起，大国腾飞，无人能敌，这里不仅是参观，更是一种亲历，一种充满自豪的见证，见证祖国之荣，民族之耀，见证万载华夏的再次登顶,见证中华民族驭龙腾飞，乘梦翱翔。
                <w:br/>
                同时特别赠送：
                <w:br/>
                1.梦幻奥园精美文创礼物价值100元/套。
                <w:br/>
                2.按家庭为单位赠送鸟巢冠军颁奖台精美合影价值50元/张，该颁奖台为冬奥会原装实物，是真正诞生冠军的地方，更祝您事业工作学习勇夺第一
                <w:br/>
                外观【水立方/冰丝带（游览1.5小时）】感受艺术、科技与建筑的完美结合。外观【国家速滑馆】2022年北京冬奥会北京主赛区标志性场馆、唯一新建的冰上竞赛场馆。"冰丝带"的设计理念来自一个冰和速度结合的创意，22条丝带就像运动员滑过的痕迹，象征速度和激情。冰丝带、"鸟巢"、"水立方"、国家体育馆等共同组成北京这座"双奥之城"的标志性建筑群。
                <w:br/>
                晚餐：特色京味团餐
                <w:br/>
                ❥〖温馨提示〗❥
                <w:br/>
                1、登上八达岭长城后为游客自由参观，导游将您送到长城景区，检票后不跟团讲解。
                <w:br/>
                2、长城台阶高矮不均匀，请您尽量穿着运动鞋与休闲装，请不要穿着高跟鞋攀爬长城；
                <w:br/>
                3.因【天安门广场升旗仪式】每天对前来参观的游客进行严格限流，所有参观团体必须通过有关官网进行实名制提前预约，先到先得。根据目前的预约情况，所有进入北京的旅游团体和个人都可能会出现天安门广场升旗仪式无法预约参观的现象，因此，对于万一无法成功预约上述参观点的，我司谨作以下应急安排：若天安门广场升旗仪式预约不成功，则改为天安门广场自由活动，团费无增减。
                <w:br/>
                <w:br/>
                DAY4
                <w:br/>
                颐和园-外观清华/北大-圆明园--观看老北京堂会表演
                <w:br/>
                餐：早/中/晚
                <w:br/>
                宿：北京
                <w:br/>
                上午：乘车前往皇家园林博物馆-【颐和园·游览2小时】春湖落日水拖蓝，天影楼台上下涵，十里青山行画里，双飞百鸟似江南。知春亭赏春，游长廊憩夏，万寿山观秋，昆明湖戏冬。颐和园整个园林艺术构思巧妙，它集传统造园艺术之大成，万寿山、昆明湖构成其基本框架，借景周围的山水环境，饱含中国皇家园林的恢弘富丽气势，又充满自然之趣，高度体现了“虽由人作，宛自天开”的造园准则。身临其境，宛如画中游，一梦前朝，仿佛戏宫人。加上春天白云兰的点缀，让人置身其中不能自拔。外观【清华大学】和【北京大学】。
                <w:br/>
                午餐：宫廷养生药膳，
                <w:br/>
                药膳根据中医理论的君、臣、佐、使原则进行搭配，菜单分为春夏秋冬四个季节，提供套餐服务。如果你喜欢饮酒，这里也有男女不同的酒品，应时应季。整个套餐包括凉菜、热菜、汤和甜品，按顺序一道道上桌。从摆盘上看，每一道菜都充满了意境之美，精致细腻。从口味上品尝，清淡中各种滋味层次分明，既保留了新鲜食材的口感，又加入了各种药材，既美味又有保养效果。每道菜的服务人员都会详细介绍，君菜甘润、臣菜养阴、佐菜健脾、使菜调味，真是视觉、听觉和味觉的多重享受。
                <w:br/>
                下午：【圆明园】（含大门票，游览时间1.5小时）是清代大型皇家园林，由圆明园、长春园和绮春园组成，所以也叫圆明三园 。两遭外国侵略者洗劫，当初的“万园之园”已不复存在。
                <w:br/>
                 观看【老北京堂会表演】是过去老北京人过生日或举办其它喜庆活动时，请艺人表演戏曲节目以招待来访亲友。喝大碗茶，看堂会表演，成为来北京必须体验的民俗娱乐。带您穿越回50年代，和毛主席特型演员近距离互动，一起怀念红色时光。
                <w:br/>
                <w:br/>
                晚餐：特色京味团餐；
                <w:br/>
                <w:br/>
                 DAY５
                <w:br/>
                天坛公园-军博—大兴机场或首都机场-广州　 
                <w:br/>
                餐：早/中/X 　
                <w:br/>
                / 
                <w:br/>
                上午：乘车前往明清两朝皇帝祭天建筑群【天坛公园】（大门票，游览2小时）明清两代皇帝每年祭天和祈祷五谷丰收的地方。天坛是世界上最大的祭天建筑群，现保存有祈谷坛、圜丘坛、斋宫、神乐署四组古建筑群。
                <w:br/>
                午餐：京城自助餐
                <w:br/>
                下午：前往【中国人民军事革命博物馆】（游览2小时）游览，军事博物馆主要从事收藏、研究、陈列反映中国共产党领导的军争历程和人民军队建设成就的文物、实物、文献、资料，以及反映中华民族五千年军事历史和世界军事史的文物、实物、文献、资料。
                <w:br/>
                傍晚：指定时间集合，乘坐飞机返回广州，结束愉快行程，返回温暖的家。
                <w:br/>
                <w:br/>
                我社有权根据航班时间调整行程顺序，保证不减少行程！
                <w:br/>
                根据航班起飞时间送机场乘飞机返回温馨家。结束愉快旅程！
                <w:br/>
                ❥〖温馨提示〗❥
                <w:br/>
                1. 中国人民革命军事博物馆，由于人流较大，如遇到无法预约上门票，改为约首都博物馆，中国共产党史馆
                <w:br/>
                航天博物馆，航空航天博物馆或其他博物馆，以约到门票为准，不作其他补偿，敬请留意。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【服务标准】
                <w:br/>
                1、交通：含往返机票! 此线路产品为全款买断机票后销售，客人一经确认出行，临时取消导致机位没有时间进行 二次销售而产生的损失，客人负责。退团损失为 1400 元/人。 http://shixin.court.gov.cn/（失信人员网站）,若客人为失信人员或为航空公司列入的黑名单人员，导 致无法出票的，只退机建费用！ 
                <w:br/>
                2、住宿：四晚入住四环沿线经济型酒店酒店（参考酒店：忘归国际，七天，如家，西西里，格林豪泰等同等标准）房价含热早餐，不吃不退，（因南北方口味差异，若您对赠送的早餐不习惯，可自行购买散客早餐。部分酒店没有厨房，早餐只能在外采购回来：例如矿泉水、面包等，敬请谅解！补房差450，退房差150含早
                <w:br/>
                3、用餐：全程含  9正 4 早（正餐餐标30-60元/人，特色餐：便宜坊烤鸭（600元/桌），京味菜，老边饺子，京城自助餐，养生药膳）特别提示：如有客人未吃，团餐餐费不退；
                <w:br/>
                4、用车：根据实际人数全程当地选用11座--50座空调旅游车；
                <w:br/>
                5、门票：含行程以内景点首道门票（不含园内小门票及景区缆车和摆渡车，不属于推荐自费项目。）此为优惠线路，门票优惠已核算在团队成本中，所以没有其他门票优惠退还（包括老年票，军官票，老师票，医生护士票等其他）
                <w:br/>
                6、购物：本线路0购物0自费，（温馨提示:不含景区内设立的景中店、商店、过脚过路店，以及公路边设立的洗手间店)对景区内设立的商店、路店，请游客三思、如需购买或食用敬请谨慎，不做进店范畴。如自行购买商品如出现质量问题，旅行社不承担任何责任。)
                <w:br/>
                7、60周岁或以上，报名出游，建议需要出游人本人和直系亲属签署“老年人出游免责承诺书”
                <w:br/>
                8、小童费用：2周岁-12岁以下儿童/提供往返机票、车位、全价正餐、含半价门票、不提供酒店床位。
                <w:br/>
                婴儿收费：2岁以下婴儿：不提供机位、车位、餐位、床位及景点费用。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【费用未含】
                <w:br/>
                1、见《国内旅游组团合同》第二条第６点、旅途中火车、轮船上餐费、行程表以外活动项目所需的费用。
                <w:br/>
                2、团费不含旅游意外保险和航空保险，建议客人自愿购买航空保险和旅游意外保险，请注意保管好自己的财物， 如有财物丢失，旅行社不承担赔偿责任。 
                <w:br/>
                3、其他未约定由组团社支付的费用（包括单间差、节假日旺季升幅、机场内候机和转机的餐食、不可抗力因素所产生的额外费用等）。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百年老字号同仁堂</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本产品供应商为:北京盛世国际旅行社有限公司(许可证号:L-BJ-CJ00571)，为保证游客如期出发，我社将与其他旅行社共同委托北京盛世国际旅行社有限公司组织出发(拼团出发)此团由北京盛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
                <w:br/>
                1、我社根据航空公司的机票的出票时间调整行程及港口，但不影响原标准及游览景点。具体的行程游览顺序将根据航班安排的首末站城市最终确定,并且以我社出发前给予的行程为准。客人对航班及出入港口有特别要求的，请于报 名时向我社工作人员说明，若无特殊要求，客人表示已清楚旅行社以上安排，同意并接受旅行社安排。 
                <w:br/>
                2、由于航空机位存在不稳定因素，我社在确保不影响游客在当地行程游玩标准的情况下，同一团种出发的游客可能采用不同时间段的航班往返。
                <w:br/>
                3、同一团种采用不同交通工具抵达目的地，回程根据航班时刻的前后顺序，分别送客人前往机场，后返广州的客人先在酒店等候。
                <w:br/>
                4、本线路机票升幅较大，导致不同日期报名，且同团出发的客人，团费有较大差异，敬请旅客注意。
                <w:br/>
                5、行程所列酒店如因节假日房间爆满等特殊原因无法安排，以我社出发前给予的行程为准。
                <w:br/>
                6、我社可以根据旅游目的地实际情况，在保证行程景点游览的前提下，对景点的游览顺序作合理的调整。如遇不可抗力因素（如塌方、大雪塞车、天气、航班延误等原因），造成行程延误或不能完成游或缩短游览时间，不视旅行社违约，未能完成游览的景点我社只按旅行社协议门票价格退还，并参照按《广东省国内旅游组团合同》处理。
                <w:br/>
                7、此行程为组团社综合包价产品，若持学生证、老人证等有效证件享受门票优惠的，组团社则按照采购价在团费中退减。
                <w:br/>
                8、由于各景区门票优惠各不相同，客人出游时向导游出示长者、学生等证明，享受的景区门票优惠当地由导游人员退还客人。
                <w:br/>
                9、北京旅游车的资源非常紧张，在旅游途中会出现一部车将同时接待几个团队。请游客不要将行李等物品放到车上，贵 重物品务必随身携带。
                <w:br/>
                10、北京军事博物馆为免费开放景点，如因政策性关闭或预约问题不能参观，敬请谅解(此景点为免费开放景点,如不能参 观不作退款,我社不再另行通知)。
                <w:br/>
                11、成团说明：10人以上成团出发。
                <w:br/>
                12、旅游者参加打猎、潜水、漂流、滑水、滑雪、滑草、蹦极、跳伞、滑翔、乘热气球、骑马、赛车、攀岩、水疗、水上 飞机等属于高风险性游乐项目的，敬请旅游者务必在参加前充分了解项目的安全须知并确保身体状况能适应此类活动 ；如旅游者不具备较好的身体条件及技能，可能会造成身体伤害。旅游者参加此类活动应当购买相应的个人意外保险 。如非旅行社责任造成的旅游者意外伤害，旅行社不承担相应的赔偿责任。 
                <w:br/>
                13、行程中途经的休息站、加油站、公共卫生间等地停留仅供休息和方便之用，游客购物为个人自主行为，游客因购物产生的纠纷与本社无关。
                <w:br/>
                14、公园、博物馆、展览馆、体验馆、制作工场附设商品销售为景区设施，仅供了解当地特色文化之用，游客购物为个人自主行为，游客因购物产生的纠纷与本社无关，敬请注意。
                <w:br/>
                15、若遇天气原因或塞车等不可抗拒的因素，景区有权取消赠送项目活动，因此项目为赠送项目所以不作任何退款和赔偿
                <w:br/>
                16、离团：客人擅自、强行离团或不参加行程内的某项团队活动（含酒店、用餐、景点等），发生此类情况一切后果请客 人自行承担，客人离团期间的一切行为与旅行社无关。
                <w:br/>
                17、建议出发时贵重物品、常用药品、御寒衣物等请随身携带，尽量不要托运。行李延误或遗失属于不可抗力因素，我社 将全力协助客人跟进后续工作，但我社对此不承担任何责任。.
                <w:br/>
                18、香山红叶较受天气和季节性影响，红叶会因天气情况提前或推后，行程上推荐的提供参考，实际以当地实际情况为准.我社不再另行通知，不做任何赔偿！
                <w:br/>
                19、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br/>
                20、本人已认真阅读上述条款，并接受旅行社的解释和对条款的说明，同意约定的内容。 
                <w:br/>
                旅游者（客人）声明：本人及本人代表参团的全体同行人，对以上行程表及备注内容已详细阅读了解同意相关条款的约定，并同意其为《国内旅游组团合同》、《国内游报名表》不可分割的一部分，自双方签字或盖章之日起生效。
                <w:br/>
                旅游者（代表）签字：                旅行社（经办人）盖章：             
                <w:br/>
                联系电话：                       联系电话： 
                <w:br/>
                【温馨提示】
                <w:br/>
                1、请携带身份证原件，小孩带户口簿原件；
                <w:br/>
                2、北京的气候环境：
                <w:br/>
                北京属暖温带半湿润气候区，四季分明，春秋短促，冬夏较长。年平均气温 13 ℃， 1 月份最冷，平均气温为－ 3.7 ℃， 7 月份最热，平均气温为 25.2 ℃。年平均降雨量 506.7 毫米，无霜期 189 天。雨水集中在夏季，年平均降雨量 644 毫米，春秋两季是最佳旅游季节。秋冬两季当地还存在早晚温差相对较大，请自备足够的保暖衣物。
                <w:br/>
                3、北京的饮食：
                <w:br/>
                北京菜由各地方菜组成，有清真菜、宫廷菜等融合而成，口味偏重。团队餐均为10人一桌，八菜一汤，会安排1－2个特色餐，北京菜的口味有较大区别，请游客谅解。
                <w:br/>
                4、北京的住宿：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5、未能参观的景点将改为其他景点或全额退回，免费景点除外。
                <w:br/>
                6、毛主席纪念堂在部分日期可能关闭，属政策性规定（以纪念堂告示牌为准），请谅解。毛主席纪念堂为免费开景点,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【报名须知】
                <w:br/>
                1、如因国家政策性原因游客无法出行、接待社无法接待，我司第一时间告知联系人，敬请谅解！
                <w:br/>
                2、因受疫情影响，部分景区如遇行程中包含的景点临时关闭，1.有产生门票的景点，导游在北京现退门票费用，退房标准按照景区公布的门市价格标准退费。2.无门票费用产生的景点相关导游无相关退费；以上情况以实际出游情况为准、谢谢理解。
                <w:br/>
                3、景区每日限流：由于目前景区每日限流，如果出现门票售罄预约不上的情况，我社调整景点顺序安排在其他天游览，敬请见谅。
                <w:br/>
                4、所有参团人员需提供身份证号码，出行当天需持原件参加，持北京市健康码（所有客人均需提前通过 “北京健康宝”小程序申领健康码）。
                <w:br/>
                5、外籍人士报名需知：我社收客价是以内宾价格核算，持护照等非国人之外籍游客，根据当地酒店及景区的规定，入住酒店和游览景点时需补交一定金额，请客人在报名时自行补人民币200元/人。
                <w:br/>
                6、行程中遇到的景点、博物馆、餐厅内设立的购物场所，均不属于旅行社指定购物点，客人遵从自愿参观理性购买原则；
                <w:br/>
                7、失信人报名时，请报团时务必告知详情，如游客属于失信人而报团时没有向旅行社提前说明，因客人失信人身份导致未能出票，所产生的实际损失（机票、房费、车费、导服费用等等）需要由该客人承担。失信人查询系统：http://zxgk.court.gov.cn/（仅供参考）。
                <w:br/>
                8、在实际游览过程中我社可根据实际情况，在不减少游览景点和游览时间的前提下，对景点的游览顺序作合理的调整；
                <w:br/>
                9、行程中赠游景点如遇景区特殊原因或人力不可抗拒因素导致无法参观，我社有权无偿取消赠游景点并通知游客；
                <w:br/>
                10、行程中如有因航班时间原因无法使用的正餐或门票的，由当地导游根据实际情况将未产生的费用现退给客人，客人签名确认。如果因客人自身原因造成的，其未产生的所有费用概不退还。
                <w:br/>
                11、因为航班的不稳定因素，如遇特殊情况导致飞机延误，您会舍掉提前订好的住房，增加改签延期的房费，但是得到的依然是完美的行程，依然是相拥北京的美好经历。在帝都品味舍得，您的游览会同样精彩。（因飞机延误导致当晚无法入住的，房费无法退还。因顺延行程导致延住的房费，需游客自理）。
                <w:br/>
                本行程往返航班时间及进出港口以出票为准，我社将根据具体时间和进出港口调整行程，以我社计调最后的行程确认为准；我社有权根据具体航班调整景点游览的先后顺序，变更住宿地点（城市），保证不减少景点和游览时间。
                <w:br/>
                12、团队接待质量以客人意见单为准，如客人在当地无异议，返回后我社概不接受投诉；对于客人在行程中反应的问题或投诉，我社将会及时做出处理或补救；
                <w:br/>
                13、导游会在出发前一天联系客人，请客人保持手机畅通，注意短信通知。此团为散拼团，抵达北京/天津后，抵达时间前后2小时内的团友拼车接送，等候总时长不超过2小时，由司机送到酒店，登记入住酒店。
                <w:br/>
                14、线路在销售过程中因机票/火车票/销售活动等原因导致客人在不同时期报名出现价格差异的情况，客人一经报名确认，价格差额一律不予退还，团体机票开票后，不得改签、退票和换名；请知悉！！
                <w:br/>
                15、特殊人群参团警示：
                <w:br/>
                A、70周岁或以上，85周岁以下可以报名参团，需要出游人本人和直系亲属签署“老年人出游免责承诺书”；
                <w:br/>
                B、患有心脏病.高血压.糖尿病.冠心病等，建议不参加本团，如强烈要求参团，请提前告知我社，并且必须有年轻健康的亲属陪同；
                <w:br/>
                C、癌症、癫痫/小儿麻痹症，及有听力视力障碍者，身体残疾行动不便者，有精神疾病无行为控制能力者及孕妇，恕不能参团，望请谅解。如游客隐瞒参团而发生事故，我社不承担任何连带责任！
                <w:br/>
                D、	未满18岁的未成年及不具备完全民事行为能力者，请法定代理人陪同出游，如代理人同意未满18岁的未成年及不具备完全民事行为能力者独立参团旅游的，视为其法定代理人完全理解并自愿接受合同内容及行程中的所有约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交通：含往返机票! 此线路产品为全款买断机票后销售，客人一经确认出行，临时取消导致机位没有时间进行 二次销售而产生的损失，客人负责。退团损失为 1400 元/人。 http://shixin.court.gov.cn/（失信人员网站）,若客人为失信人员或为航空公司列入的黑名单人员，导 致无法出票的，只退机建费用！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2026-04-04T05:14:09+08:00</dcterms:created>
  <dcterms:modified xsi:type="dcterms:W3CDTF">2026-04-04T05:14:09+08:00</dcterms:modified>
</cp:coreProperties>
</file>

<file path=docProps/custom.xml><?xml version="1.0" encoding="utf-8"?>
<Properties xmlns="http://schemas.openxmlformats.org/officeDocument/2006/custom-properties" xmlns:vt="http://schemas.openxmlformats.org/officeDocument/2006/docPropsVTypes"/>
</file>