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【国庆】沙巴国家公园双岛休闲五天广州CZ往返行程单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SA20250927ZFL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广州-沙巴	CZ8335 1510/1820
                <w:br/>
                D5	沙巴-广州	CZ8336 1920/2245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A: 畅游东姑阿都拉曼海洋公园双岛游【马慕迪岛】&amp;【马奴干岛】
                <w:br/>
                B:【红树林长鼻猴与萤火虫生态之旅】追踪只有生长在婆罗洲岛濒临绝种的长鼻猴，观赏宁静的红树林，看像圣诞树一样成群结队的萤火虫在树上亮起尾灯，寻找儿时的记忆，品尝马来糕点下午茶。
                <w:br/>
                C: 前往沙巴最热闹的商业街之一加雅街，这里周日是沙巴著名的集市，平日这里是品尝美食的好去处
                <w:br/>
                D：特别安排至高人气【第一沙滩】，欣赏沙巴醉美海上日落。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
                <w:br/>
                请于指定时间前往广州或深圳机场办理登机手续乘搭亚洲航空公司客机(深圳亚航不含飞机餐，每人含20KG行李托运)前往风下之乡——沙巴。抵达后入住酒店休息。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应时大酒店或克拉杆丽酒店或泛婆罗洲酒店或莎娅酒店或同级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国家公园海岛游—马奴干岛&amp;马慕迪岛/丹绒沙滩欣赏日落
                <w:br/>
                酒店享用早餐后，于码头乘船前往《东故阿都拉曼国家公园》其中一个美丽岛屿～【马慕迪岛】（船程约15分钟，岛上自由拍照），然后前往国家公园总部—马奴干岛（船程10分钟，岛上免费提供浮潜三件宝）；艳阳高照云淡风清时光，总是让人忍不住想投入大自然怀抱，在投入海洋之际，别忘了穿上亮丽的泳衣及救生衣，把准备好的浮潜工具带上，正式下海与热带鱼儿玩亲亲，忘了提您，马幕迪岛可是小丑鱼的世界呢！午餐于岛上享用丰富的海岛烧烤，您可以一边用餐一边轻松地享受着海风徐徐吹来.除此之外,您还可以享受不同的乐趣,如自费参与水上活动:降落伞，海底漫步，海底摩托车，摩托艇,香蕉船；让您置身於温暖的阳光,陶醉在迷人的海景里,渡过一个美好的海上假期。
                <w:br/>
                       下午约14:00左右乘船下岛，傍晚时分前往第一沙滩欣赏著名的沙巴海上落日，自理晚餐后乘车返回酒店休息。
                <w:br/>
                交通：汽车+船
                <w:br/>
              </w:t>
            </w:r>
          </w:p>
        </w:tc>
        <w:tc>
          <w:tcPr/>
          <w:p>
            <w:pPr>
              <w:pStyle w:val="indent"/>
            </w:pPr>
            <w:r>
              <w:rPr>
                <w:rFonts w:ascii="宋体" w:hAnsi="宋体" w:eastAsia="宋体" w:cs="宋体"/>
                <w:color w:val="000000"/>
                <w:sz w:val="20"/>
                <w:szCs w:val="20"/>
              </w:rPr>
              <w:t xml:space="preserve">早餐：酒店早餐     午餐：海岛自助餐     晚餐：X   </w:t>
            </w:r>
          </w:p>
        </w:tc>
        <w:tc>
          <w:tcPr/>
          <w:p>
            <w:pPr>
              <w:pStyle w:val="indent"/>
            </w:pPr>
            <w:r>
              <w:rPr>
                <w:rFonts w:ascii="宋体" w:hAnsi="宋体" w:eastAsia="宋体" w:cs="宋体"/>
                <w:color w:val="000000"/>
                <w:sz w:val="20"/>
                <w:szCs w:val="20"/>
              </w:rPr>
              <w:t xml:space="preserve">应时大酒店或克拉杆丽酒店或泛婆罗洲酒店或莎娅酒店或同级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自由休息/红树林长鼻猴萤火虫生态之旅
                <w:br/>
                酒店早餐后自由休息。
                <w:br/>
                   下午约14:00集合乘车前往 [KAWA长鼻猿生态萤河之旅保护区]，车程约为2小时左右（行程全程约7小时），抵达后, 先轻松的享用一下道地的马来糕点. 之后搭乘快艇出巡; 深入这片热带雨林展开今日的长鼻猿生态雨林之旅,寻访野生长鼻猿的神秘踪迹 [建议自备望远镜遗或可于码头租借]. 乘搭安全的长尾船畅游于红树雨林间, 尽情感受这盘根错节的环境中另一种有序的自然生态, 并在蓝天绿水间寻觅这世界上独一无二的长鼻猿, 偶尔还能发现其他稀有猿猴的踪影, 相信这一趟旅程必定能让您留下不可磨灭的回忆。傍晚时分前往长沙滩欣赏日落，晚餐后让成千上万的萤火虫陪伴我们航行于寂静的河道上, 当身旁树林中明明灭灭的火光燃亮了您儿时的记忆, 别怀疑自己的眼睛, 就让这画满了不知是星斗还是荧光的夜晚, 替您一圆久违的美梦!约19:40返回酒店休息。
                <w:br/>
                交通：汽车+船
                <w:br/>
              </w:t>
            </w:r>
          </w:p>
        </w:tc>
        <w:tc>
          <w:tcPr/>
          <w:p>
            <w:pPr>
              <w:pStyle w:val="indent"/>
            </w:pPr>
            <w:r>
              <w:rPr>
                <w:rFonts w:ascii="宋体" w:hAnsi="宋体" w:eastAsia="宋体" w:cs="宋体"/>
                <w:color w:val="000000"/>
                <w:sz w:val="20"/>
                <w:szCs w:val="20"/>
              </w:rPr>
              <w:t xml:space="preserve">早餐：酒店早餐     午餐：X     晚餐：马来风味餐   </w:t>
            </w:r>
          </w:p>
        </w:tc>
        <w:tc>
          <w:tcPr/>
          <w:p>
            <w:pPr>
              <w:pStyle w:val="indent"/>
            </w:pPr>
            <w:r>
              <w:rPr>
                <w:rFonts w:ascii="宋体" w:hAnsi="宋体" w:eastAsia="宋体" w:cs="宋体"/>
                <w:color w:val="000000"/>
                <w:sz w:val="20"/>
                <w:szCs w:val="20"/>
              </w:rPr>
              <w:t xml:space="preserve">应时大酒店或克拉杆丽酒店或泛婆罗洲酒店或莎娅酒店或同级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酒店全天自由活动
                <w:br/>
                酒店享用早餐后全天自由活动，您可以自由DIY行程。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应时大酒店或克拉杆丽酒店或泛婆罗洲酒店或莎娅酒店或同级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加雅街/沙巴--广州
                <w:br/>
                酒店享用早餐后指定时间集合，前往沙巴当地热闹的—【加雅街】（Gaya Street)，此地汇集全沙巴最具特色的手工艺品、美食小吃和马来特产。为了满足游客对美食的不同需求，游客在此可以自费品尝到沙巴远近驰名的肉骨茶、保佛面和老虎虾等，还可以品尝到地道的马来西亚旧街场咖啡。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1.往返机票含20KG行李；
                <w:br/>
                2.行程所列星级酒店两人一室；
                <w:br/>
                3.行程共2正4早餐
                <w:br/>
                4.行程空调旅游车
                <w:br/>
                5.行程所列景点大门票；
                <w:br/>
                6.此产品为落地拼团，当地中文导游服务。
                <w:br/>
                7.入境卡申报及意外险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1.机票税及司导服务费600元/人（随团费支付）
                <w:br/>
                3.马来西亚政府旅游税10马币/间/晚
                <w:br/>
                4.航司燃油税临时涨幅。
                <w:br/>
                6.各地至广州机场往返交通。
                <w:br/>
                7.单房差（因酒店不设自然单间单人需补房差）
                <w:br/>
                8.一切个人消费，行程备注不含项目。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1.出团需携带：护照原件+往返机票+酒店预订单+马来入境卡（打印）+3000元现金(以备抽查)。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2026-04-02T19:46:53+08:00</dcterms:created>
  <dcterms:modified xsi:type="dcterms:W3CDTF">2026-04-02T19:46:53+08:00</dcterms:modified>
</cp:coreProperties>
</file>

<file path=docProps/custom.xml><?xml version="1.0" encoding="utf-8"?>
<Properties xmlns="http://schemas.openxmlformats.org/officeDocument/2006/custom-properties" xmlns:vt="http://schemas.openxmlformats.org/officeDocument/2006/docPropsVTypes"/>
</file>