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(假日）全景游云南- 纯玩昆大丽香格里拉7天6晚行程单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ZLJRYH-CG20250908000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行程卖点
                <w:br/>
                ▲ 昆大丽香泸沽湖纯玩四地联游
                <w:br/>
                ▲ 广东成团 收客无担忧
                <w:br/>
                ▲ 旅拍打卡：大理喜洲有风之旅
                <w:br/>
                ▲ 丽江玉龙云杉坪小索道
                <w:br/>
                ▲ 全程网评3钻酒店+升级1晚昆明品牌五钻酒店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第一天：起始点-昆明             含：不含餐                   住宿：昆明
                <w:br/>
                     贵宾前往昆明，抵达接站，接送入住酒店。入住后游客可自行游览昆明品尝街头美食，每座老房子中都可能有“最滇味”的美食。昆明，一座等着你来发现、来探索的风情城市，昆明，欢迎您的到来！
                <w:br/>
                昆明参考酒店：昆明宜必思云大西路店、云恒 、 昆明米伦、莫林锦尚、昆明宜尚酒店春融街店、昆明沐云畔度假酒店、昆明丽枫酒店（广福路）、维也纳或同级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第二天：昆明-大理              含：早中晚餐                  住宿：大理
                <w:br/>
                游玩时间仅参考，以实际安排为准
                <w:br/>
                早餐后酒店大堂集合，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抵达行程第一站，换乘【网红小马车】马车途径油菜花田，一路田园风光，伴随着哒哒哒的马蹄声到达古生村。
                <w:br/>
                   小马车抵达古生村，领队带领客人重游领导人调研的千年白族村【古生村】，步行约400米，到达洱海生态廊道。
                <w:br/>
                抵达洱海边游客自由拍照，欣赏苍山洱海美景，体验人与自然的和谐之美（冬季可近距离观赏海鸥等候鸟），让游客享着“最大理”的惬意海景慢生活。抵达【洱海生态廊道】，骑【自行车】游洱海，珍惜每一个可以放松的时光，清风徐来，淌入心间在蓝天洱海一线间，途径廊桥，孤独的树各种网红打卡点。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。体验着具有大理白族特色的另类旅行。（每组家庭赠送提供3张亲子电子原片）（专业摄影师航拍（全团提供一个视频）。行程结束后返回古生停车场，乘坐大巴车
                <w:br/>
                行程结束。晚餐后入住酒店。
                <w:br/>
                餐：含早中晚餐
                <w:br/>
                大理参考酒店：大理丽君，恒艺，漫云、漫程、东庭、顺兴、漫咖 、 听涧漫居或同级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3.双廊的气温总体偏低一点，洱海边更是风大，请做好保暖工作。晴天时双廊阳光、紫外线强烈，建议带遮阳帽、太阳镜。第三天：大理古城-（车程约5小时）-泸沽湖      含：早中晚餐     住宿：泸沽湖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餐：早中晚餐
                <w:br/>
                泸沽湖参考酒店：泸沽湖沽庄园、泸沽湖碧云居观云客栈、泸沽湖沽月·山宿（原湖光晓月客栈）、泸沽时光、山海故里、泸沽林卡或同级
                <w:br/>
                【温馨提示】
                <w:br/>
                1.乘坐猪槽船的途中，湖面风较大，请听从船夫的安排，不要在船上做危险的动作，以免不慎落水。
                <w:br/>
                2.因泸沽湖地域限制，当地就餐环境有限，如不符合您的口味，还请多见谅。
                <w:br/>
                3.丽江至泸沽湖路途较远，行车时间较长，途中山路弯多，晕车的朋友请准备好晕车药，提前一晚好好休息，保持体力。
                <w:br/>
                4.为让您更好的体验摩梭风情，我们安排民居特色客栈，因泸沽湖条件限制关系，发达程度远远不如一二线城市，安排的房间可能存在有潮气，隔音不好等问题，希望您能以体验心态多谅解。
                <w:br/>
                <w:br/>
                第四天：泸沽湖-（车程约4小时）丽江       含：早中餐      住宿：丽江
                <w:br/>
                游玩时间仅参考，以实际安排为准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餐：含早中餐
                <w:br/>
                丽江参考酒店：丽江高球嘉禾店 、铂悦、如漫 、静宁祉悠、华盛大酒店、博瑞、盛铂、裕峻酒店或同级
                <w:br/>
                【温馨提示】
                <w:br/>
                1.停车点及景区中会有售卖药材土特产的商贩，非本社行为，请谨慎购买。
                <w:br/>
                2.泸沽湖常年温度较低，早晚温差大，请注意带保暖的衣物，天气干燥，多带点补水的东西。
                <w:br/>
                3.泸沽湖少数民居众多，请贵宾尊重当地的风俗习性，避免引起冲突，带来不必要的麻烦。
                <w:br/>
                第五天：丽江-（车程约4小时）香格里拉       含：早中晚餐      住宿：香格里拉
                <w:br/>
                游玩时间仅参考，以实际安排为准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特别通知：2015年起丽江玉龙雪山风景区参观实行限流政策，为确保安全运营，丽江政府要求雪山不得超负荷运作。故景区实行限票改革，高峰期间索道公司会使用人脸识别、摇号、抽签等极端方案安排索道游览，均无法确保哪个团能上；如遇天气、检修停运或限制游览人数等不可抗力原因，将现退差价60元/人不上索道）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后乘车前往香格里拉，徒步【虎跳峡】（不含观光扶梯费用，全程70元/人、单程下30元/人、单程上50元/人）水势汹涌，声闻数里，以奇险雄壮著称于世，世界上最深的大峡谷之一。国家AAAA级旅游风景名胜区。    途中远眺“江流到此成逆转，奔入中原壮大观”的天下奇观抵达【小中甸】牧场    远处观赏高原藏区牧场（因为受草场保护等因素，不能进入草场里面，在路边观赏拍照）     晚上：晚餐歌舞伴餐【土司宴】（赠送项目不用不退费且无替代项目，赠送安排献哈达，不含烤牛羊肉费用，不去不退费用）近距离感受藏民族的热情、藏族民俗、餐饮文化。之后入住酒店。
                <w:br/>
                餐：早中晚餐
                <w:br/>
                香格里拉参考酒店：香格里拉萨龙、锦江都城、桑娜酒店、瑞丰、麦阿聪、壮艺达或同级
                <w:br/>
                【温馨提示】
                <w:br/>
                1.玉龙雪山温度较低、海拔较高，根据自身身体情况，若需要防寒服及氧气，可以在景区租用，费用自理。
                <w:br/>
                2.索道为实名制提前制卡，若至景区因个人原因放弃游览，无法退费，敬请谅解。
                <w:br/>
                3.玉龙雪山是景区，旅游旺季和节假日人很多，为了广大游客的安全及游览次序，排队乘索道需要一些时间，请勿拥挤，遵守秩序，文明出游。
                <w:br/>
                4.上雪山需要一定体力，在上山之前，建议带上适量红牛、巧克力之类的高热量食品，以补充能量。
                <w:br/>
                <w:br/>
                第六天：香格里拉-（车程约4小时）动车昆明      含：早中餐      住宿：昆明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餐：早中餐
                <w:br/>
                昆明品牌参考酒店：昆明花之城豪生酒店、昆明江野度假酒店、昆明鑫盛达宏晟国际酒店、昆明银园酒店、昆明西部智选假日或同级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w:br/>
                第七天：昆明-起始点              含：早餐                   住宿：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备注：不去集散赠送景点+过桥米线视为自动放弃
                <w:br/>
                如飞机团是晚班机，下午赠送应季盲盒【滇池大坝或（陆军讲武堂周一闭馆+翠湖公园） 赠送项目不退不换】
                <w:br/>
                餐：含早餐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昆明网评三钻参考酒店：昆明宜必思云大西路店、云恒 、米伦、 莫林锦尚、昆明宜尚酒店春融街店、昆明沐云畔度假酒店、昆明丽枫酒店（广福路）、维也纳或同级
                <w:br/>
                大理参考酒店：大理丽君，恒艺，漫云、漫程、东庭、顺兴、漫咖、 听涧漫居或同级
                <w:br/>
                丽江网评三钻参考酒店：丽江高球嘉禾店 、铂悦、如漫 、静宁祉悠、华盛大酒店、博瑞、盛铂、裕峻酒店或同级
                <w:br/>
                泸沽湖参考酒店：泸沽湖沽庄园、泸沽湖碧云居观云客栈、泸沽湖沽月·山宿（原湖光晓月客栈）、泸沽时光、山海故里、泸沽林卡或同级
                <w:br/>
                香格里拉参考酒店：香格里拉萨龙、锦江都城、桑娜酒店、瑞丰、麦阿聪、壮艺达或同级
                <w:br/>
                昆明品牌参考酒店：昆明花之城豪生酒店、昆明江野度假酒店、昆明鑫盛达宏晟国际酒店、昆明银园酒店、昆明西部智选假日或同级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【飞机往返】含儿童往返机票、半正餐餐费和车位；不占床位、不含门票、不含早餐（早餐费用按入住酒店前台收费规定，由家长现付），小孩也不享受赠送景点，全程超高门票自理。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羽绒服和氧气瓶110/人、蓝月谷电瓶车40元/人
                <w:br/>
                虎跳峡：观光扶梯费用，全程70元/人、单程下30元/人、单程上50元/人
                <w:br/>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广东拼团）（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玉龙雪山儿童票通知
                <w:br/>
                特别提醒：2023年12月31日之前关于玉龙雪山儿童门票的通知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（1）玉龙雪山冰川大索道+提前制卡费1.4m及以上儿童362元/人（玉龙雪山进山费170+丽江古维50+大索道环保车142）
                <w:br/>
                （2）索道（冰川大索道大索142、云杉坪小索62、牦牛坪中索67）
                <w:br/>
                <w:br/>
                现场买票的参考价格，实际以景区现场买票为准
                <w:br/>
                免票：1.2米（不含）以下
                <w:br/>
                半票：1.2（含）-1.4米（不含）
                <w:br/>
                （大索道环保车+保险82元/人、小索道环保车+保险42元/人、中索道环保车+保险47元/人）
                <w:br/>
                全票：1.4米及以上
                <w:br/>
                （大索道环保车+保险142元/人、小索道环保车+保险62元/人、中索道环保车+保险67元/人）
                <w:br/>
                <w:br/>
                （5）进山费儿童购票标准：
                <w:br/>
                免票：1.2米（不含）及以下或6周岁及以下，半票50元/人；1.2米（含）-1.4米（不含）：全票100元/人；1.4米及以上170元/人 
                <w:br/>
                该线路供应商为：广州永和旅行社有限公司，许可证号：L-GD01310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补充协议书
                <w:br/>
                旅行社：                            团号：                        
                <w:br/>
                对旅游行程单中约定的自由活动期间的行程安排，旅行社应旅游者要求并经双方协商一致，达成本补充协议，作为包价旅游合同的组成部分。
                <w:br/>
                自费项目（自愿选择）  
                <w:br/>
                蓝月谷电瓶车：60元/人 （此费用是景区交通费用，客人自行选择） 
                <w:br/>
                羽绒服和氧气瓶110/人  （客人自由选择）
                <w:br/>
                演出：丽江千古情表演310元/人 （客人自由选择）
                <w:br/>
                拉市海骑马划船260元/人 （客人自由选择） 
                <w:br/>
                <w:br/>
                提示：景区或古城内均设商铺，此商铺不是我们旅行社指定购物店范畴，敬请原谅
                <w:br/>
                声明：本人为年满18周岁公民。具体政策的民事行为能力（已详细阅读以上内容，对以上内容 组团社已详细说明）本人自愿在自愿活动期间，跟随导游前往以上自费旅游景点，对于以上所述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2026-04-04T06:13:23+08:00</dcterms:created>
  <dcterms:modified xsi:type="dcterms:W3CDTF">2026-04-04T06:13:23+08:00</dcterms:modified>
</cp:coreProperties>
</file>

<file path=docProps/custom.xml><?xml version="1.0" encoding="utf-8"?>
<Properties xmlns="http://schemas.openxmlformats.org/officeDocument/2006/custom-properties" xmlns:vt="http://schemas.openxmlformats.org/officeDocument/2006/docPropsVTypes"/>
</file>