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(假日）25年9月K2线早对晚：不带Money 游北京  双飞五天精品游行程单</w:t>
      </w:r>
    </w:p>
    <w:p>
      <w:pPr>
        <w:jc w:val="center"/>
        <w:spacing w:after="100"/>
      </w:pPr>
      <w:r>
        <w:rPr>
          <w:rFonts w:ascii="宋体" w:hAnsi="宋体" w:eastAsia="宋体" w:cs="宋体"/>
          <w:sz w:val="20"/>
          <w:szCs w:val="20"/>
        </w:rPr>
        <w:t xml:space="preserve">长城脚下观大戏：喝盖碗茶品御点&amp;看非遗绝活&amp;颁发好汉证书 ★探秘景山公园，解锁皇城之巅绝美风光 ★国家宝藏级博物馆-军事博物馆或首都博物馆 ★巨龙之脊上-八达岭长城 ★万园之园-圆明园 ★半部清史里-恭王府 ★天人对话圣坛-天坛套票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FH-2025-K2线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**入住锦江集团旗下中高端酒店：丽枫酒店或或同级
                <w:br/>
                **车备品牌矿泉水、颁发“不到长城非好汉证书”。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**最值得去：价值298元 长城脚下观大戏
                <w:br/>
                【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w:br/>
                **PICK我们的理由—想你所想好景点
                <w:br/>
                【解锁皇城之颠-景山公园】坐落在明清北京城中轴线上的皇家园林，站在景山之巅，一览无余地俯瞰整个故宫博物院，感受那份历史的厚重与庄严。
                <w:br/>
                【千年记忆-北京首都博物馆】北京首都博物馆（Capital Museum）是集收藏、展览、研究、文化交流于一体的综合性博物馆，以&amp;quot;传承古都文脉，讲述北京故事&amp;quot;为核心定位，重点展示北京3000年建城史与800年建都史的文化精髓（如预约不了，安排其它博物馆参观）。
                <w:br/>
                【中国军事博物馆】一座以中国军事历史为核心的国家级专题博物馆，兼具历史厚重感与现代科技感，是开展爱国主义教育、军事文化研学和国防科普的重要实践基地。
                <w:br/>
                【农耕乐趣】挎着篮子、穿行于果树林的小路上，一颗颗粉红饱满的苹果，伸手摘下一个，洗一洗，咬一口，最醇香湿润的水果味便瞬间弥漫在舌尖。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【万园之园-圆明园大门票】这里曾是大清帝国的瑰丽梦境，一砖一瓦皆镌刻着盛世风华。让我们放慢脚步，在时光的碎片里，重拾那个曾经惊艳世界的“万园之园”。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w:br/>
                **甄选北京地道饭店  全含餐 9正4早 30-60元/餐  
                <w:br/>
                600元/桌  便宜坊烤鸭：观赏600年历史焖炉烤鸭房，五星厨师给您现场展现片鸭绝技
                <w:br/>
                300元/桌  神农家宴、老北京家常菜、新派融合菜 
                <w:br/>
                <w:br/>
                **甄选好酒店、让您的旅途更舒适
                <w:br/>
                锦江集团旗下中高端酒店：丽枫酒店或同级、享用中西自助早餐、酒店按时尚现代风格装修，是一家将薰衣草主题，香氛文化的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膳食：含午、晚餐
                <w:br/>
                【当日亮点】恭王府、什刹海+烟袋斜街上午：集合于广州机场,乘飞机赴北京机场，抵达后，经“国门第一路”进入北京市区。下午：【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【当日亮点】天安门广场、故宫博物馆、景山公园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解锁皇城之颠-景山公园】坐落在明清北京城中轴线上的皇家园林，站在景山之巅，一览无余地俯瞰整个故宫博物院，感受那份历史的厚重与庄严。晚餐：【百年老字号便宜坊烤鸭】观赏600年历史焖炉烤鸭房，五星厨师给您现场展现片鸭绝技。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w:br/>
                D3：北京一日游                                                膳食：含早、午、晚餐
                <w:br/>
                【当日亮点】升旗、八达岭长城、长城脚下观大戏、采摘时令水果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农耕乐趣-采摘时令水果】乘车前往果园【采摘时令水果，8月底水蜜桃、9月苹果】挎着篮子、穿行于果树林的小路上，一颗颗粉红饱满的苹果，伸手摘下一个，洗一洗，咬一口，最醇香湿润的水果味便瞬间弥漫在舌尖，让人回味无穷。
                <w:br/>
                【温馨贴士】：
                <w:br/>
                ★早餐：长城为游客自由参观，导游不跟团讲解。
                <w:br/>
                ★采摘水果是季节性安排赠送景点，采摘时间视天气而定，若因天气等情况无法入园，我社不另作补偿，请游客多多体谅
                <w:br/>
                <w:br/>
                D4：北京一日游                                                膳食：含早、午、晚餐
                <w:br/>
                【当日亮点】颐和园、圆明园（大门票）、外观鸟巢+水立方  
                <w:br/>
                 上午：早餐后，【皇家山水诗篇-颐和园】（游览约2小时左右），昆明湖的柔波倒映着万寿山的巍峨，十七孔桥如长虹卧波，将千年的风雅一揽入怀。漫步颐和园，每一步都踏在历史的韵律上。
                <w:br/>
                【万园之园-圆明园-大门票】这里曾是大清帝国的瑰丽梦境，一砖一瓦皆镌刻着盛世风华。让我们放慢脚步，在时光的碎片里，重拾那个曾经惊艳世界的“万园之园”。
                <w:br/>
                中餐：【老北京家常菜】
                <w:br/>
                下午：【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w:br/>
                D5：北京一日游                                                膳食：早、午餐; 晚餐自理
                <w:br/>
                【当日亮点】首博或军博、天坛套票
                <w:br/>
                 上午：早餐后，【千年记忆-北京首都博物馆】北京首都博物馆（Capital Museum）是集收藏、展览、研究、文化交流于一体的综合性博物馆，以&amp;quot;传承古都文脉，讲述北京故事&amp;quot;为核心定位，重点展示北京3000年建城史与800年建都史的文化精髓（如预约不了，安排其它博物馆参观）。
                <w:br/>
                或【中国军事博物馆】一座以中国军事历史为核心的国家级专题博物馆，兼具历史厚重感与现代科技感，是开展爱国主义教育、军事文化研学和国防科普的重要实践基地。
                <w:br/>
                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结束北京四晚五天探索之旅！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此线路产品为全款买断机票后销售，客人一经确认出行，临时取消导致机位没有时间进行二次销售而产生的损失，客人负责。退团损失为1800元/人。
                <w:br/>
                2、住宿：指定入住酒店：丽枫酒店或全季酒店/桔子酒店/喆啡酒店等同级酒店、补房差：600元/人、退房差：300元/人。【根据《北京市宾馆不得主动提供的一次性用品目录》相关规定，自2020年5月1日起，宾馆不得主动提供一次性用品，目录含：牙刷、梳子、浴擦、剃须刀、指甲锉、鞋檫。】 
                <w:br/>
                3、用餐：正餐30-60元/人/餐，9正4早，其中特色餐：【百年老字号-便宜坊焖炉烤鸭60元/位】【神农家宴30元/餐】【老北京家常菜30元/餐】【新派融合菜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2026-04-04T04:22:59+08:00</dcterms:created>
  <dcterms:modified xsi:type="dcterms:W3CDTF">2026-04-04T04:22:59+08:00</dcterms:modified>
</cp:coreProperties>
</file>

<file path=docProps/custom.xml><?xml version="1.0" encoding="utf-8"?>
<Properties xmlns="http://schemas.openxmlformats.org/officeDocument/2006/custom-properties" xmlns:vt="http://schemas.openxmlformats.org/officeDocument/2006/docPropsVTypes"/>
</file>