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(假日)乐游潮汕南澳升级版-高铁三天纯玩品质游行程单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ZLJRWZJQ-CG20250917Q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出发地-潮汕站-午餐牛肉火锅-汕头妈屿岛-小公园-入住酒店
                <w:br/>
                酒店	汕头格兰云天·海上传奇
                <w:br/>
                餐食	早餐—无     中餐—潮汕牛肉火锅宴    晚餐—自理      下午赠送小吃-绿豆饼
                <w:br/>
                <w:br/>
                	早上出发，前往高铁站，乘坐高铁前往潮汕站，中午时分抵达潮汕站，后前往餐厅，享用地道潮汕牛肉火锅。升级牛肉任吃宴，实现牛肉自由，吃到饱。
                <w:br/>
                后前往游览【妈屿岛】，妈屿岛位于汕头市出海口，1995年12月，我国第一座大跨度悬索桥汕头海湾大桥建成后，妈屿岛便成了这座大桥的一个桥墩，与海湾大桥连成一体，形成一道新的景观。妈屿岛长0.65公里,宽0.64公里，
                <w:br/>
                面积0.206平方公里,海拔39米，海岸线长2.3公里。由于地处汕头内海向外海的出口，地理位置险要，解放后一直做为海防前哨，被列为军事禁区，1979年才对外开放，辟为旅游景点。
                <w:br/>
                后前往汕头市区“小公园”，汕头小公园，位于汕头市老市区的商业和文化中心，是汕头老城的核心地域和文化标志。是汕头开埠区的核心地标，大陆最大规模民国建筑群，成为关注热点。晚餐在小公园自理，可自行品尝各式潮
                <w:br/>
                汕美食。
                <w:br/>
                晚餐自理后入住汕头最新网红酒店——格兰云天·海上传奇酒店。酒店楼下便是海滨浴场沙滩，酒店顶楼配套游空中无边际海水泳池、恒温池、汗蒸房、健身房、桌球休闲娱乐区等，我司重金赠送入住贵宾双人无边际泳池门票，客
                <w:br/>
                人可自行体验天台无边际海水泳池及室内恒温泡池。
                <w:br/>
                <w:br/>
                <w:br/>
                第2天	汕头南澳岛-长尾山灯塔-青澳湾-潮州古城--牌坊街-广济桥-灯光秀-入住酒店
                <w:br/>
                酒店	潮州当地酒店准四星酒店（携程三钻）
                <w:br/>
                餐食	早餐—酒店含早     中餐—南澳岛海鲜餐      晚餐—自理 
                <w:br/>
                行程	酒店享用自助早餐，后前往国家AAAA级旅游区，广东最美岛屿---【南澳岛】。车游海上巨龙---【南澳大桥】，领略海上奇观。上岛后游览【长山尾码头灯塔】，距离南澳大桥不远处，许多新人都会来此拍摄婚纱照，可见
                <w:br/>
                这个灯塔的颜值之高。客人可于此自由拍照留念。游览【南澳新貌环岛景观带之青澳湾】，漫步于中国最美海岸线—【青澳湾天然沙滩泳场】（游览约90分钟）素有“东方夏威夷”之称的青澳湾，海湾似新月，海面如平湖。金
                <w:br/>
                黄柔软的沙湾绵延2400多米，坡度平缓，沙质洁净，一直延伸至水下百米以外，无礁石无淤泥；海水无陵质无污染，潮涨潮落不改澄碧颜色；背倚险峻高山，山上奇石嶙峋；环抱海湾的是纵深百米的防风林带，四季郁郁葱，同晶
                <w:br/>
                莹金黄的沙湾、湛蓝透亮的海水，形成了分明的立体层次，是广省两个A级沐浴海滩之一，后游览【自然之门】（游览约1-2小时）。午餐安排南澳岛海鲜餐。
                <w:br/>
                随后乘车出岛，前往国家历史文化名城—【潮州】。。
                <w:br/>
                后前往潮州古城，游览【滨江长廊】，在这条长廊上，从南到北沿着韩江绵延八里的城堤上坐落着的四座古建筑：【下水门楼】、【广济门城楼】、【竹木门城楼】、【上水门城楼】，在高大的木棉花树下展示着古城墙古朴凝重雄
                <w:br/>
                伟壮观历史风貌，青山、绿水、红棉、古城、苍榕交相辉映，构成一幅绝妙的“山外青山楼外楼”的古城图；畅游潮汕古民居壁画一条街【甲第巷】，零距离感受潮汕地区各类典型的民居建筑风格；登上被誉为世界上最早的启闭式
                <w:br/>
                桥梁【湘子桥】（上桥费用已包含），以其“十八梭船二十四洲”的独特风格与河北赵州桥、 泉州洛阳桥、北京卢沟桥）并称中国四大古桥。（含单程电瓶车费用）
                <w:br/>
                全国规模最大的潮州【石牌坊街】，给大家足够的时间在牌坊街自由寻觅美食（这里也有多家百年老店等着大家：有潮州独有的红炖牛肉、牛杂果条、咸水果、凤凰春、潮州肠粉、春卷、腐乳饼、潮式豆方、涝饼等等等，数不胜
                <w:br/>
                数的美食，琳琅满目，绝对让您留下美好的回忆）。参观中国三大御建开元寺之——【潮州开元镇国禅寺】，寺内收藏众多历代文物、镇寺之宝及汇集各时期潮州建筑风格，堪称为潮州文物宝库。
                <w:br/>
                晚餐自理，贵宾自行在牌坊街品尝各种潮汕美食。
                <w:br/>
                夜间欣赏【一江两岸灯光盛宴】和【湘子桥“光影秀”】（每晚19:00-22:00亮灯,广济桥“光影秀”每晚 20:00 或21:30/22:00开始，如因检修需要暂停夜景亮灯或其它不可抗力原因导致无法参观不作赔偿）
                <w:br/>
                后集中乘车前往酒店办理入住。
                <w:br/>
                <w:br/>
                <w:br/>
                第3天	潮州-韩文公祠-观潮楼表演-泰佛殿-高铁返程
                <w:br/>
                酒店	温馨的家
                <w:br/>
                餐食	早餐—酒店含早     中餐—潮汕卤鹅宴      晚餐—无  
                <w:br/>
                行程	酒店早餐后，参观潮州八景之一的【韩文公祠】（逢周一闭馆，如遇闭馆则更改为泰佛殿或其他免费景点，不作赔偿）国家4A景区，了解唐宋八大家之一的韩愈为潮做的4 大贡献，韩文公祠的建筑简朴雅致，墙壁全是水磨
                <w:br/>
                砖砌成，祠内分前后二进，并带两廊，后进升高七尺，有石阶可登，正中供韩愈塑像。
                <w:br/>
                后前往潮州一处宝藏地——【观潮楼】。观潮楼坐落在景色宜人的潮州市沙洲岛旅游码头。古韵三层建筑风格，庄重大气屹立于潮州母亲河韩江江面。有茶艺表演、茶文化讲座及品鉴会等，欣赏潮汕戏曲文化--“潮剧”。让顾客
                <w:br/>
                在品茗和用餐的同时，深入了解茶的历史与文化。更有超燃中华战舞——英歌舞现场表演。观韩江泡功夫茶，听潮剧看英歌。
                <w:br/>
                （或根据情况安排另一演艺馆——潮汕民俗文化演艺馆。观看演出，表演内容一致，更有潮州“迎老爷”、潮州大锣鼓，美女镖旗巡游等潮汕特色民俗文化表演，根据行程以及表演场次以实际安排为准，请知悉。）
                <w:br/>
                <w:br/>
                <w:br/>
                后前往【泰佛殿】，潮州这座仿泰国云石寺的建筑物，极富泰国特色，重檐多面式屋顶装鱼鳞瓦、封檐板装向上的黄色图形，柱头翘角是龙凤呈祥之意。
                <w:br/>
                午餐享用美味潮汕卤鹅餐，后前往潮汕站，乘坐高铁返回温馨的家，结束愉快的旅程！
                <w:br/>
                <w:br/>
                <w:br/>
                （国庆高铁时间，具体以出票为准。广州南/广州东不接受指定车站和车次）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1晚汕头格兰云天海上传奇酒店（赠送无边际泳池门票）+1晚潮州市区新装三钻酒店；（酒店住宿如出现单男单女，我司会按照报名先后顺序安排同性客人同住，如经协调最终不能安排，客人须补房差入住双人标间，小孩不占床位）补单房差：580元/人。退房差含早含泳票：380元/人。
                <w:br/>
                2、参考酒店：潮州金领国际/魅力曼酒店/芸朵欢朋酒店/西尔蒙酒店或同等级。
                <w:br/>
                用餐：2早餐3正餐+1下午茶： 潮汕牛肉火锅任吃宴+潮汕卤鹅宴+南澳岛海鲜餐+茶馆潮剧功夫茶+小吃
                <w:br/>
                （不含酒水，餐饮风味，用餐条件各地有所差异，请大家应有心理准备。不用餐不退餐费。）
                <w:br/>
                3、门票：行程中已包含首道大门票；（此团为整体打包价格，故所有优惠证件无门票差价退！行程中所赠送项目，若游客放弃享用，则费用不退！）
                <w:br/>
                4、广州南/广州东至潮汕站往返高铁二等座，当地豪华空调旅游巴士（一人一座）；
                <w:br/>
                5、导游：全程提供优质导游服务；
                <w:br/>
                6、儿童：小童只含车位，不占床
                <w:br/>
                7、【购物】：全程不进购物店，部分景区内或有售卖地区土特产品等均不属于我社安排的购物店.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 出发前7天以上,不产生退团费用；出发前2天，扣总团费40%； 出发前天，扣总团费80%
                <w:br/>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7、行程根据实际用房情况做先后顺序调整，但不减少行程及景点。
                <w:br/>
                <w:br/>
                -=-=-=-=-=-=-=-=-=-=-=-=-=-=-=  祝您工作顺利！-=-=-=-=-=-=-=-=-=-=-=-=-=-
                <w:br/>
                <w:br/>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出退团说明： 出发前7天以上,不产生退团费用；出发前2天，扣总团费40%； 出发前天，扣总团费80%
                <w:br/>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此线路供应商为：张家界华夏国际旅行社有限公司，许可证号:L-HUN-08033，为保证游客可如期出发，我社将与其他旅行社共同委托张家界华夏国际旅行社有限公司 拼团出发。此团由张家界华夏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