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(假日)质品  冰岛+丹麦+瑞典+芬兰+挪威+爱沙尼亚+极光捕猎+蓝 冰洞探险+冰湖湖  13 天 10 晚 （CA） CPHFRA（4 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ZLJRHC-CG20250922M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10.14 星期二	深圳
                <w:br/>
                ●【团队集合】,怀着轻松愉快的心情，行囊中装满无限憧憬，踏着轻快的脚步。团友于指定 时间自行深圳宝安国际机场团队集合，搭乘次日凌晨国际航班飞往欧洲。 ( 备注：具体集中 时间，地点以出团通知书为准)。
                <w:br/>
                	含  餐	早： ×	午： ×	晚： ×
                <w:br/>
                	住  宿	飞机上
                <w:br/>
                <w:br/>
                <w:br/>
                第二天 10.15 星期三	法兰克福-(飞机)-奥斯陆
                <w:br/>
                参考航班：
                <w:br/>
                CA771  深圳宝安国际机场 T1 - 法兰克福机场 (FRA)   00:05/06:20
                <w:br/>
                参考航班 CA771 SZXFRA 0005/0620 转 LH 860  FRAOSL1105/1305 （内陆航班尚未预定，仅 供参考）
                <w:br/>
                ●【奥斯陆】（游览不少于2 小时）,挪威首都，城市景色优美，艺术气氛浓厚，遍布着博物 馆和美术馆，是挪威的文化中心。
                <w:br/>
                ●【奥斯陆市政厅】外观,市政厅是 1950 年为纪念奥斯陆建城 900 周年而建造的，也被称作  “双塔红砖”，周围有大量雕塑，表现了挪威人生活的各个方面。也是诺贝尔奖颁奖地之一。 
                <w:br/>
                ●【奥斯陆皇宫】外观,游览建于 1848 年的皇宫，皇宫是挪威著名的标志性建筑之一，既是国王王后的居所，也挪威君主处理日常事务的地方，国王还在此召开国务会议，举办国宴， 招待其他国家的领导人。
                <w:br/>
                ●【维格兰雕塑公园】入内（游览不少于45 分钟）,维格兰雕塑公园是世界上至大的雕塑主 题公园，公园有 192 座雕塑，总计有 650 个人物雕像，奥斯陆也被称为“雕刻之城” 。从 呱呱坠地的婴儿到天真烂漫、情窦初开的少年，到枯索无味的中年，再到熬度暮年的老人。 
                <w:br/>
                在这里你也仿佛看到自己的人生缩影。
                <w:br/>
                <w:br/>
                	含  餐	早： ×	午： ×	晚： √
                <w:br/>
                	住  宿	四星参考酒店 SCANDIC FORNEBU 或同级
                <w:br/>
                <w:br/>
                第三天 10.16 星期四	奥斯陆-(大巴约320 公里)-哥德堡
                <w:br/>
                ●【菲耶巴卡】（游览不少于 1 小时）,自然赋予瑞典西部绵延的海岸线，田园诗般的岛屿点 缀其间，菲耶巴卡便是其中之一。沿着海港或在海港之外的房屋和建筑崭新简洁，带有典型 西海岸的蜡笔色风格。
                <w:br/>
                ●【哥德堡】（游览不少于 1 小时）,这座花园城市到处是公园绿地，一条运河蜿蜒其中，其 上约有 20 余座桥梁，风光旖旎。哥德堡地处哥本哈根、奥斯陆和斯德哥尔摩三个北欧国家首 都的中心，有 450 多条航线通往世界各地，是北欧的咽喉要道，素有“小伦敦”之美称。
                <w:br/>
                ●【哥德堡大教堂】外观,在山丘之上，鸟瞰整个哥德堡城市风景，尤其是港口码头尽收眼底， 教堂是一座代表全国浪漫风格的北欧建筑，已成为哥德堡的一个象征。
                <w:br/>
                ●【哥德堡哥塔广场】外观,该广场 1923 年为举办世界博览会而建，是哥德堡的文化中心，
                <w:br/>
                四周是艺术博物馆、音乐厅、剧场和市图书馆，广场上矗立的海神波赛冬(Poseidon)雕像 1931 年建成，是哥德堡市城市标志之一。
                <w:br/>
                ●【哥德堡歌剧院】外观,哥德堡歌剧院（The Göteborg Opera）位于哥德堡港口小博门码头 （Lilla Bommen）。整个建筑为暗红色，粗旷的外形模仿停泊在水中的海盗船。从哥塔河上望 过去，仿佛是一只即将启航的海盗船，非常瑰丽。现在这里主要是用以歌剧和芭蕾舞的演出。 
                <w:br/>
                ●【哥德堡市政厅广场】,广场中间竖立着哥德堡市创建者瑞典国王古斯塔夫阿道夫的雕像， 雕像中的国王，用手指着脚下的土地，庄严肃穆。其后的白色建筑为市政厅。
                <w:br/>
                <w:br/>
                	含  餐	早： √	午： √	晚： √
                <w:br/>
                	住  宿	四星参考酒店 KVIBERG PARK HOTEL 或同级
                <w:br/>
                <w:br/>
                第四天 10.17 星期五	哥德堡-(大巴约316 公里)-哥本哈根
                <w:br/>
                ●【哥本哈根】（游览不少于2 小时）,丹麦首都哥本哈根，这座由渔村兴起的这座“商人之 港”，现已成为丹麦的商港。风姿独特景色和历史珍贵遗产，使这座濒海城市享有“北欧的 巴黎”之美誉，并以“美人鱼的故乡”闻名于世。
                <w:br/>
                ●【哥本哈根新港】外观,哥本哈根新港，音乐、美酒、时尚，快乐的元素不约而同地聚集在 这里，波光水影映衬着运河老屋，无处不弥漫着童话的气息。
                <w:br/>
                ●【哥本哈根市政厅】外观,建于 1905 年，由建筑师马丁.纽阿普(Martin Nyrop) 设计，其 建筑风格采用古代丹麦建筑风格与意大利文艺复兴时期建筑风格的结合。富丽堂皇的市政厅 大厅面积为 1500 平方米，主要用于结婚典礼和官方接待。
                <w:br/>
                ●【小美人鱼】外观,小美人鱼雕像是一座世界闻名的铜像，是丹麦的象征。远望人身鱼尾的 美人鱼，恬静娴雅，悠闲自得；走近看到的却是一个神情忧郁、冥思苦想的少女。
                <w:br/>
                ●【腓特烈教堂】外观,腓特烈教堂是一座铜绿色圆顶教堂，又名“大理石教堂” (Marble
                <w:br/>
                Church)。教堂拥有斯堪的纳维亚地区教堂至大的圆顶，其直径达到了31 米，圆顶被安置在 12 根圆柱之中。这一设计灵感很可能是来自罗马的圣彼得大教堂。这里还是哥本哈根很多新 人举行婚礼的理想场所。
                <w:br/>
                ●【阿美琳堡】外观,它于十八世纪建造，是王室的主要宫殿。王宫位于八角广场四周，由四 座完全一样的宫殿组成。有机会还能看到安徒生童话中的头顶高帽的皇家卫兵。
                <w:br/>
                ●【哥本哈根天鹅湖】（游览不少于 30 分钟）,天鹅湖是一处天然湖泊，由 5 座小桥分成五段， 叫做哥本哈根湖，由于常年有许多天鹅在湖里嬉戏，所有又叫做&amp;quot;天鹅湖” 。也是安徒生著名 童话《丑小鸭》的故事发生的地方，客人可在湖畔观景区自由投喂天鹅。
                <w:br/>
                <w:br/>
                	含  餐	早： √	午： √	晚：丹麦烤三文鱼
                <w:br/>
                	住  宿	四星参考酒店 QUALITY HOTEL 11 或同级
                <w:br/>
                <w:br/>
                第五天 10.18 星期六	哥本哈根-(飞机)-雷克雅未克
                <w:br/>
                参考航班  FL209   CPHKEF 1645/1800 （内陆航班未实际预定，航次较少，具体按实际预定 为准，有可能是转机前往）
                <w:br/>
                ●【哥本哈根】,丹麦首都哥本哈根，这座由渔村兴起的这座“商人之港” ，现已成为丹麦的 商港。风姿独特景色和历史珍贵遗产，使这座濒海城市享有“北欧的巴黎”之美誉，并以“美 人鱼的故乡”闻名于世。
                <w:br/>
                ●【玫瑰堡宫花园】入内（游览不少于45 分钟）,是丹麦著名的城堡之一，坐落在哥本哈根 市北部。1606 年，丹麦国王克里斯蒂安四世（Christian IV）在哥本哈根近郊修建了一个公 园，称其为国王公园（Kongens Have）。这就是现在的玫瑰堡宫。
                <w:br/>
                ●【哥本哈根自由活动】,前往哥本哈根至繁华的商业街时尚购物，客人可选择前往选购心仪 的商品。为方便客人自由活动、深入体验北欧美食。
                <w:br/>
                	●【乘坐内陆飞机】,前往机场,乘坐飞机前往冰岛雷克雅未克，抵达后安排入住酒店休息。
                <w:br/>
                <w:br/>
                	含  餐	早： √	午： √	晚：不含晚餐（内陆飞 机）
                <w:br/>
                	住  宿	冰岛特色酒店 HOTEL KEFLAVIK 或其他同级
                <w:br/>
                <w:br/>
                第六天 10.19 星期日	雷克雅未克-(大巴约 80 公里)-黄金圈-(大巴约 180 公里)-冰岛小镇
                <w:br/>
                ●【雷克雅未克】,是冰岛首都，地理上非常接近北极圈，是全世界至北的首都。由于地热能 为城市的工业提供能源，因此在这里看不到常见的锅炉和烟囱。雷克雅未克天空蔚蓝，市容 整洁，几乎没有污染，故有“无烟城市”之称。
                <w:br/>
                ●【哈尔格林姆斯教堂】,又名雷克雅未克大教堂，是雷克雅未克市中心的地标建筑，这座教 堂的特色在于：外表像火山岩的柱子，呈现出冰岛的火山地形。又如一架巨大的管风琴，矗 立在繁华的市中心，仿佛有一双无形的手轻轻地拨动琴弦，美妙的音乐和着冰岛呼啸而过的 风悠扬而去。
                <w:br/>
                ●【哈帕音乐厅】,前往海边的老码头，参观哈帕音乐厅，它在 2013 年赢得了世界上享有盛 名的建筑奖项、欧洲联盟当代建筑奖——密斯-凡德罗奖。音乐厅的几何玻璃幕墙随着天空的 颜色和季节的变化反射出令彩虹都相形见绌的万千颜色。
                <w:br/>
                ●【太阳航海者】,太阳航海者是由冰岛知名雕塑家阿尔纳森创作的一个海盗船骨架雕塑，是 这座城市的重要标志。
                <w:br/>
                ●【黄金圈】（游览不少于 1 小时）,远近闻名的“黄金圈”景区由冰岛西南部集聚的三大自 然景点组成：辛格维利尔国家公园、盖歇尔间歇泉地热区、黄金瀑布。这三处景点风光、历 史各异，但都在冰岛的地理与文化中占有特殊而重要的地位。
                <w:br/>
                ●【辛格维利尔国家公园】,辛格维利尔国家公园位于雷克雅未克附近，素有“世界至古老的 民主议会会址”之称，后来这里成为冰岛人民喜庆大事的庆贺之地。2004 年辛格维利尔国家 公园被联合国教科文组织列入“世界遗产名录”。
                <w:br/>
                ●【黄金瀑布】,黄金瀑布是冰岛壮观的瀑布之一，好似一匹与众不同、极富动感的绸缎，用 流动的线条和蓬勃的生命，带给人们壮丽的、蓬勃的生命体验。这条瀑布之所以被赋予黄金 之名，除了因为河水本身略带黄色的缘故外，亦因黄昏时候，整座瀑布会被日落的太阳染成 金黄色，造成有如黄金般的珍贵美景而命名。
                <w:br/>
                ●【盖歇尔间歇泉】,地热区上遍布着蒸腾的沸泥潭、喷气孔、地热温泉、喷泉。而其中著名 的地热景观莫过于间歇泉了。间歇泉即每隔一段时间喷发一次的温泉，每隔 10-15 分钟就能 喷射出一道 20-40 米高的水柱。
                <w:br/>
                ●【斯科加瀑布】（游览不少于 15 分钟）,又名森林瀑布、彩虹瀑布，是冰岛相当有名的瀑布 之一。瀑布两旁的山上都长满了绿色的植物，两旁的山崖把瀑布包围在中间，白色的瀑布水 流与周围的绿色植物搭配得恰到好处。由于有大量水雾不断产生，在阳光明媚的日子里双重 彩虹会时有出现。
                <w:br/>
                瀑布右侧有一条小径，爬至顶端，游客可以回望整个海岸线，并亲眼目睹 河流瞬间顺势而下的壮观景象。
                <w:br/>
                ●【捕猎极光 SAFARI】,（游览不少于 2 小时）快快整装出发吧!启程极光 SAFARI。根据极光系数高低来随机安排，前往冰岛郊区户外，后开始追逐北极光。
                <w:br/>
                （注：户外活动时，请穿戴保暖户外服及其余配件、鞋子请务必准好雪地鞋，如果您想记录 下美丽的北极光也请准备好专业相机。#B 极光SAFARI 小贴士：极光观赏取决于当时当下的 天气情况和清晰的能见度，若因恶劣天气等不可抗力客观因素，则行程安排将做相应调整， 敬请谅解。
                <w:br/>
                北极光属于自然现象，可遇不可求，未必一定能追到极光。#B）。
                <w:br/>
                <w:br/>
                	含  餐	早： √	午：冰岛羊肉汤	晚：冰岛北极虾特色餐
                <w:br/>
                	住  宿	四星参考酒店 HOTEL KEFLAVIK 或同级
                <w:br/>
                <w:br/>
                第七天 10.20 星期一	冰岛小镇-(大巴约 192 公里)-冰河湖-(大巴约 192 公里)-冰岛小镇
                <w:br/>
                ●【瓦特纳冰川】远观（游览不少于 15 分钟）,远观瓦特纳冰川，这也是欧洲至大的冰川，
                <w:br/>
                面积 8300 平方公里。仅次于南极冰川和格陵兰冰川，但它是世界上一般游客不用进行专业训 练就可以游览的冰川。如果天气允许，我们将会看到很多的冰舌和冰帽。冰川海拔 1500 米， 冰层平均厚度超过 900 米，部分冰层的厚度超过了 1000 米。瓦特纳冰川是冰岛至大的冰冠。 
                <w:br/>
                瓦特纳冰川不静止的特性成为冰岛的典型风光。
                <w:br/>
                ●【蓝冰洞】入内（游览不少于3 小时）,在冰岛冬季的时候，一定要到蓝冰洞体验一番。在 专业向导的带领下，进行徒步冰川，后前往蓝冰洞探险。蓝冰洞是冰岛冬季形成的天然冰洞， 一眼望去，仿佛来到了海底的水晶宫。在漫步的同时，感叹着大自然那鬼斧神工般的魔力，
                <w:br/>
                塑造了如此美丽的人间仙境，甚至有的时候想贴上去或者亲一口，并非尝尝它是什么味道， 而是在亲的那一刻享受着蓝色带来的那种梦幻感觉。
                <w:br/>
                #B（年龄限制：出于安全考虑，8 岁以下儿童不可参加蓝洞项目）。
                <w:br/>
                （如遇 10 月初蓝冰洞未开放将更改为冰川徒步）
                <w:br/>
                （注：冰岛冬季经常出现暴风暴雪等极端天气，蓝冰洞受天气影响比较大，如遇恶劣天气， 不能前往集合地或项目取消，现场退门票处理！） #B。
                <w:br/>
                ●【杰古沙龙冰河】外观,杰古沙龙冰河湖（冰岛醉美明信片拍摄地），是冰岛至大、非常著  名的冰河湖。湖底深达 200 多米，也是冰岛的第二大深湖。湖水湛蓝、清澈，很多形状各异  的超大冰块飘浮于湖面。
                <w:br/>
                远处的冰川冰犹如被天空施加了魔法，之前还像是从冰川上流下的  水，顷刻间却全冻结成了冰，时间仿佛在那一刻静止了一样。著名的好莱坞电影“古墓丽影” 和“蝙蝠侠.开战时刻”及 007 系列电影如“择日而亡”等都曾在此取景拍摄。
                <w:br/>
                ●【钻石沙滩】（游览不少于30 分钟）,“钻石沙滩”上的钻石不是真的钻石，而是由碎冰块 构成的“冰钻石” 。这个沙滩位于冰岛瓦特纳冰原的杰古沙龙湖畔，杰古沙龙湖是是一个天 然泻湖，是冰岛著名的景点之一，这里的沙滩是少见的黑色，上面搁浅着无数被水流冲上岸 的碎冰块。
                <w:br/>
                这些碎冰块曾在水中浸泡，棱角经过水流的雕琢打磨，显现出钻石一样的光彩，
                <w:br/>
                因此被叫做“冰钻石”。
                <w:br/>
                ●【黑沙滩】（游览不少于30 分钟）,黑沙滩的形成，是由于远古时代的一次海底火山喷发， 海底的淤泥和高温岩浆遇到海上迅速冷却后，形成的颗粒细小的熔岩细粒。这片沙滩泛着乌 亮的光泽，非常壮观。在此可以眺望海边如画一般的石柱群。石柱傲然耸立，不断接受着海 洋翻滚海浪的侵蚀。
                <w:br/>
                <w:br/>
                	含  餐	早： √	午： √	晚：酒店西式晚餐
                <w:br/>
                	住  宿	冰岛小镇特色酒店 HOTEL HVOLSVOLLUR 或同级
                <w:br/>
                <w:br/>
                第八天 10.21 星期二	冰岛小镇-(大巴约 80 公里)-雷克雅未克-(飞机)-赫尔辛基
                <w:br/>
                参考航班 AY994   KEFHEL 1715 /2340 （内陆航班未实际预定，航次较少，具体按实际预定 为准，有可能是转机前往）
                <w:br/>
                ●【蓝湖温泉】入内（游览不少于2 小时）,蓝湖（含门票、毛巾及一杯软饮）是世界著名的 地热温泉，人们称蓝湖是个“天然美容院” 。海水经过地下高热火山熔岩层而吸收热量，水 中含有许多化学与矿物结晶，对舒解精神压力美容，理疗等功效。
                <w:br/>
                美丽的乳白色温泉水与周 围深绿色苔藓覆盖的黑色熔岩形成了鲜明的对比，享受温泉的同时还有动人的景色相伴。（温 馨提示：请带好游泳衣或者浴衣,心脏病高血压患者慎入）。
                <w:br/>
                ●【乘坐内陆飞机】,前往机场,乘坐飞机飞往芬兰首都赫尔辛基，抵达后入住酒店休息。
                <w:br/>
                <w:br/>
                	含  餐	早： √	午： √	晚：不含晚餐（内陆航 班）
                <w:br/>
                	住  宿	四星参考酒店 HEYMO 1 HOTEL BY SOKOS 或同级
                <w:br/>
                <w:br/>
                第九天 10.22 星期三	赫尔辛基-(邮轮)-塔林-(邮轮)-斯德哥尔摩
                <w:br/>
                ●【赫尔辛基】（游览不少于 1 小时）,芬兰首都湛蓝的芬兰湾海轻轻拍击着堤岸，市内湖泊 星罗棋布，如梦似幻的景色，使它享有“波罗地海的明珠”的美称。由于受俄罗斯文化的影 响，市内的建筑艺术举世闻名。
                <w:br/>
                ●【赫尔辛基大教堂】外观,游览赫尔辛基的象征－赫尔辛基大教堂，这座器宇非凡的乳白色 绿顶建筑是赫尔辛基相当著名的建筑，被誉为“ 白色教堂”。
                <w:br/>
                ●【南码头露天市场】外观,这是芬兰传统的市场之一。在露天市场广场，你可以体验到芬兰 人的那份生活乐趣。 露天市场一个常年开设的自由贸易市场，从清晨热闹到傍晚，贩卖蔬果 海鲜的，摆摊出售二手商品的，还有精美工艺品和礼品专卖。
                <w:br/>
                ●【塔林】（游览不少于2 小时）,塔林是北欧保存完好的中世纪城市之一，在 1997 年被列为 世界文化遗产。这座古老的城市经过时光雕琢散发出甜蜜而又浪漫的韵味，让人迷失在中古世纪的遗风中。爱沙尼亚全世界空气质量至优，首都塔林美誉“洗肺圣地”。
                <w:br/>
                ●【塔林老城 Kohtuotsa 观景台】,拥有超过 180 度的视角，是欣赏旧城的不二地点，从高可 以俯瞰塔林旧城的景色，墙上的&amp;quot;The Times we had&amp;quot;已经成为塔林的网红打卡拍摄点。
                <w:br/>
                ●【塔林市政厅】外观,13 世纪的市政厅，塔林市政厅位于塔林老城的市政厅广场,是爱沙尼 亚首都塔林的一座建筑,是波罗的海国家唯一的哥特式市政厅。
                <w:br/>
                ●【塔林多姆教堂】外观,多姆教堂位于城堡山的中央，建于十三世纪，原是爱沙尼亚上层日 耳曼贵族的教堂。巴洛克式的钟楼塔顶高69 米，是塔林非常古老的教堂。
                <w:br/>
                ●【过夜游轮（含餐）】 ,晚间乘坐游轮前往斯德哥尔摩，清新空气，碧海听涛，堪比梦幻的 群岛仙境，当你搭上诗丽雅豪华游轮，即可尽享这般心旷神怡的胜景。舒适优雅的客舱，百 种口味的餐厅，琳琅满目、名品荟萃的免税商店。 
                <w:br/>
                自助晚餐在波罗的海上，与您的家人和朋 友一起度过一个难忘的美食之旅吧！新鲜的食材、地道正宗的北欧新美食、丰富的国际风味 美食！。
                <w:br/>
                <w:br/>
                	含  餐	早： √	午： √	晚：豪华游轮海鲜自助 餐
                <w:br/>
                	住  宿	波罗的海五星游轮诗丽雅2 人外舱
                <w:br/>
                <w:br/>
                第十天 10.23 星期四	斯德哥尔摩
                <w:br/>
                ●【斯德哥尔摩】（游览不少于3 小时）,这座景色绮丽的水上都市素有“北方威尼斯”之称， 市中心苍翠的树木映衬着高插蓝天的城堡尖塔，粼粼波光中交织着金碧辉煌的宫殿，中世纪  式狭窄街道与明朗壮观的现代化摩天大楼相呼应，旖旎而壮观。
                <w:br/>
                ●【斯德哥尔摩老城区】入内,位于斯德哥尔摩市中心的小岛上，老城的历史可追溯至 13世 纪，城内有中世纪小巷、圆石街道和古式的建筑，深受北日耳曼式风格影响。
                <w:br/>
                ●【月光男孩雕塑】外观,俗称“铁男孩” ，因为是锻铁和砂岩混合材质的雕塑。当然，这个 男孩也有名字，叫“奥利” 。传说中凡见到“奥利”这个男孩雕塑的，若摸摸头，会带给自 己好运或会有一天“再来斯德哥尔摩” ；若放上一两块硬币，那不光有好运还能连连，生活 以后会顺顺利利。
                <w:br/>
                ●【斯德哥尔摩议会大厦】外观,瑞典议会大厦在老城区里的王宫东面，当这里举行有关国事 国政的辩论会时，游客或普通公民都可以来此旁听。
                <w:br/>
                ●【斯德哥尔摩大教堂】外观,斯德哥尔摩大教堂-的正式名称为圣尼古拉教堂，是老城至古 老的教堂，是瑞典砖砌哥特式建筑的重要例证。
                <w:br/>
                ●【瑞典皇宫】外观,建于公元 17 世纪，为一座方形小城堡，在正门前有两只石狮，两名头 戴一尺多高红缨军帽、身穿中世纪军服的卫兵持枪而立。
                <w:br/>
                ●【斯德哥尔摩市政厅】入内（游览不少于 1 小时）,（含门票及官导讲解）其中的蓝厅是评 定诺贝尔奖后举行盛大宴会的地方，就建筑本身而言，主体以红砖建造，右侧高高耸立的钟 楼顶端，是代表丹麦、瑞典、挪威三国的金色三王冠。钟楼内则设有以艺术品展览为主的博 物馆。
                <w:br/>
                <w:br/>
                	含  餐	早： √	午： √	晚：瑞典肉丸餐
                <w:br/>
                	住  宿	四星参考酒店 SCANDIC SKARHOLMEN 或其他同级
                <w:br/>
                <w:br/>
                第十一天
                <w:br/>
                10.24
                <w:br/>
                星期五	斯德哥尔摩-(飞机)-法兰克福
                <w:br/>
                参考航班：1024 ARNFRA 1310-1525
                <w:br/>
                ●【法兰克福】（游览不少于2 小时）,法兰克福正式全名为美因河畔法兰克福，被誉为“美 茵河畔的耶路撒冷” 、“德国最大的书柜” 。它不仅是德国乃至欧洲的重要工商业、金融和 交通中心，同时又是一座文化名城。这里也是世界文豪歌德的故乡。
                <w:br/>
                ●【罗马广场】,是法兰克福老城中心，文化、历史的象征。这里最早是城市的集市中心，到 中世纪时成为城市里最大的广场。也是法兰克福唯一保留中古街道面貌的广场，古罗马皇帝 曾在此加冕。
                <w:br/>
                ●【法兰克福大教堂】,距今已经有 600 年的历史，因为神圣罗马帝国时期共有 10 位德国皇 帝的加冕典礼在此举行所以又被称作皇帝教堂，因为帝王的原因，成为法兰克福首选旅行第 一目的地。
                <w:br/>
                ●【法兰克福自由活动】（游览不少于 1 小时）,法兰克福市区自由活动。
                <w:br/>
                <w:br/>
                	含  餐	早： √	午：不含午餐（内陆航 班）	晚： √
                <w:br/>
                	住  宿	四星酒店
                <w:br/>
                <w:br/>
                第十二天
                <w:br/>
                10.25
                <w:br/>
                星期六	法兰克福-(飞机)-深圳
                <w:br/>
                参考航班：
                <w:br/>
                CA772  法兰克福机场 (FRA)  - 深圳宝安国际机场 T1  12:00/05:30+1
                <w:br/>
                ●【返回国内】,愉快的旅行程结束，乘车前往机场，办理退税等离境手续，搭乘国际航班返 回国内。
                <w:br/>
                	含  餐	早： √	午： ×	晚： ×
                <w:br/>
                	住  宿	飞机上
                <w:br/>
                <w:br/>
                <w:br/>
                第十三天
                <w:br/>
                10.26
                <w:br/>
                星期日	深圳
                <w:br/>
                ●【团队解散】,抵达深圳宝安国际机场，护照交给导游。所有团员回程段的登机卡及护照原 件要交使馆/领事馆办理返程确认。销签抽查面试请团友无条件配合。(申根领事馆最新规定： 团员回国内务必立即办理回程销签工作)。
                <w:br/>
                		含  餐	早： ×	午： ×	晚： ×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2.住宿：欧洲标准四星酒店，冰岛小镇当地特色酒店（如遇展会/旺季/当地节假日或其他不抗力导致酒店无房，将调整至不低于原评 分的同级酒店），以两人一房为标准、酒店欧陆式早餐；
                <w:br/>
                3.用餐：行程中标注所含 9 次早餐和 16 次正餐，其中升级 1 次冰岛番茄农场特色餐，1 次冰岛酒店特色晚餐 ，1 次冰岛北极虾特色餐， 1 次瑞典肉丸餐， 1 次丹麦烤三文鱼，1 次豪华邮轮自助餐；其他正餐中式六菜一汤为主（不含酒水）（8-10 人一桌，或根据餐厅提供 桌型安排就餐座位），无法安排餐食的地方将安排当地餐或退餐费 15 欧/人/餐，所有餐食如自动放弃，款项恕不退还；如果在全团协  议下同意改为风味餐，不退正常团餐费用；
                <w:br/>
                4.用车：境外旅游大巴、专业外籍司机；
                <w:br/>
                5.门票：斯德哥尔摩市政厅（含人工讲解）、蓝湖温泉（含一杯饮料、毛巾、面膜）、蓝冰洞探险（含冰川徒步体验），冰岛户外追光2 小时等景点或活动门票，其他为免费对外开放或外观景点或另付费项目；
                <w:br/>
                6.签证：申根签证费用；
                <w:br/>
                7.保险：境外 30 万人民币医疗险（75 周岁以下）；
                <w:br/>
                8.wifi 设备：2 人共享WiFi移动设备（以手机为佳，若连接其他设备可能会影响使用速度，个别国家或区域无法提供，敬请谅解）；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 岁以上（含75岁）老年人特殊保险费用（请视自身情况购买，并请签署健康承诺函及亲属知晓其参团旅行的同意书）；
                <w:br/>
                2.单房差：酒店单人房附加费 5600 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 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 岁的儿童可以安排不占床（若您为 1 大 1 小出行，为避免打搅您和同房客人的休息，则儿童必须占床）， 团费可减 5800 元人民币。此收费提供机位、车位、餐位及行程包含的门票，不提供住宿床位及酒店早餐（儿童若占床位，则按照成人 标准收费）。
                <w:br/>
                2.本产品为我公司包价产品，所有牵涉到的机票、酒店、用餐、景点门票等除特别说明的价格外均为一体价格，不得拆分，若遇境外 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 30 度的情况不超过两个月，且欧洲各国环保意识强，故至今欧洲部分酒店并不配备冷气空
                <w:br/>
                <w:br/>
                <w:br/>
                <w:br/>
                <w:br/>
                <w:br/>
                <w:br/>
                <w:br/>
                调，并非酒店设施不达标准，敬请谅解；
                <w:br/>
                2.欧洲酒店强调建筑物本身的历史价值，故一些酒店因建筑主题架构无法进行改造，以致酒店房间有格局大小不一的状况。如因酒店 标准房间不够原因，酒店升级个别房间，此情况非本公司能掌控，并非差别待遇，敬请谅解；
                <w:br/>
                3.请勿在酒店房间内抽烟，如有抽烟，需根据各酒店规定罚款，通常罚款金额 100-500 欧元之间，敬请注意；
                <w:br/>
                4.本公司所不能控制之特殊情况下，如战争、政治动荡、天灾、恶劣天气、交通工具发生技术问题、罢工等，本公司有权在启程前或 出发后取消或替换任何一个旅游项目，亦有权缩短或延长旅程。产生的额外支出或损失，根据旅游法及合同约定各自承担相应责任。
                <w:br/>
                —— 国内 ，出国（境）文明旅游注意事项 ——
                <w:br/>
                一、中国公民国内旅游文明行为公约
                <w:br/>
                营造文明、和谐的旅游环境，关系到每位游客的切身利益。做文明游客是我们大家的义务，请遵守以 下公约：
                <w:br/>
                1、维护环境卫生。不随地吐痰和口香糖 ，不乱扔废弃物 ，不在禁烟场所吸烟。
                <w:br/>
                2、遵守公共秩序。不喧哗吵闹 ，排队遵守秩序 ，不并行挡道 ，不在公众场所高声交谈。
                <w:br/>
                3、保护生态环境。不踩踏绿地 ，不摘折花木和果实 ，不追捉、投打、乱喂动物。
                <w:br/>
                4、保护文物古迹。不在文物古迹上涂刻 ，不攀爬触摸文物 ，拍照摄像遵守规定。
                <w:br/>
                5、爱惜公共设施。不污损客房用品，不损坏公用设施，不贪占小便宜，节约用水用电，用餐不浪费。
                <w:br/>
                6、尊重别人权利。不强行和外宾合影 ，不对着别人打喷嚏 ，不长期占用公共设施 ，尊重服务人员的 劳动 ，尊重各民族宗教习俗。
                <w:br/>
                7、讲究以礼待人。衣着整洁得体 ，不在公共场所袒胸赤膊；礼让老幼病残 ，礼让女士；不讲粗话。
                <w:br/>
                8、提倡健康娱乐。抵制封建迷信活动 ，拒绝黄、赌、毒。
                <w:br/>
                <w:br/>
                <w:br/>
                二、中国公民出国（境）旅游文明行为指南
                <w:br/>
                中国公民， 出境旅游 ，注重礼仪 ，保持尊严。
                <w:br/>
                讲究卫生 ，爱护环境；衣着得体 ，请勿喧哗。
                <w:br/>
                尊老爱幼 ，助人为乐；女士优先 ，礼貌谦让。
                <w:br/>
                <w:br/>
                <w:br/>
                <w:br/>
                <w:br/>
                <w:br/>
                <w:br/>
                <w:br/>
                <w:br/>
                <w:br/>
                出行办事 ，遵守时间；排队有序 ，不越黄线。
                <w:br/>
                文明住宿 ，不损用品；安静用餐 ，请勿浪费。
                <w:br/>
                健康娱乐 ，有益身心；赌博色情 ，坚决拒绝。
                <w:br/>
                参观游览 ，遵守规定；习俗禁忌 ，切勿冒犯。
                <w:br/>
                遇有疑难 ，咨询领馆；文明出行 ，一路平安。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 29 日至 15 日，团费总额的 5%；
                <w:br/>
                2）出发前 14 日至 7 日，团费总额的 20%；
                <w:br/>
                3）出发前 6 日至4 日，团费总额的 50%；
                <w:br/>
                4）出发前 3 日至 1 日，团费总额的 60%；
                <w:br/>
                5）出团当天取消，团费总额的 70%；
                <w:br/>
                如按上述约定比例扣除的必要的费用低于实际发生的费用，旅游者按照实际发生的费用支付，但最高额不应当超过旅游费用总额。
                <w:br/>
                因部分旅游资源需提前预订的特殊性，本产品线路在旅行社成团后至出行前 29 天外取消的，也将产生实际损失，具体损失包括但不限 于机票、酒店等，如旅游者需要取消订单，应及时联系旅行社，旅行社除协助旅游者减损并退还未实际发生的损失费用外不再承担其 他赔偿责任。
                <w:br/>
                2.请您务必在签证截止日前递交签证材料，签证材料递入领馆后，如遇拒签，我社将收取申根签证费（含签证服务费）1100 元/人；
                <w:br/>
                3. 如果您已自备签证，请务必提供有效护照及签证复印件/影印件，用于核对姓名和签证有效期。如因自备签证问题造成行程受阻， 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 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 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w:br/>
                1）该团旅游团体ADS签证, 旅行社有权根据团队的实际情况调整申请申根签证的国家。
                <w:br/>
                <w:br/>
                2）参加欧洲团队团友须随团旅游，团进团出，不可探亲访友、进行商务活动等其他目的，同时保证不离团，纯旅游是此次参团目的。
                <w:br/>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w:br/>
                <w:br/>
                4）签证所需资料
                <w:br/>
                <w:br/>
                ①团友必须真实详细地填写《欧洲签证资料表》，并按照《欧洲各国申请团体签证必须提供的资料》提供真实有效的签证资料；
                <w:br/>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w:br/>
                ③旅行社将根据欧洲国家使领馆要求对团友所提供的资料进行必要的查询和核实，如发现提供虚假资料或不符合签证要求的，旅行社将按规定不予代办签证申请；
                <w:br/>
                <w:br/>
                5）签证流程
                <w:br/>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w:br/>
                ②回程后：回程抵达当天团友将护照和登机牌交与导游带回旅行社--旅行社送回使(领)馆销签--使(领)馆通知面销--等待退回护照。
                <w:br/>
                <w:br/>
                6）销签事宜
                <w:br/>
                <w:br/>
                ①销签时间大约需要10-15个工作日，具体要看领馆处理进度。如须尽快取回护照，请在出团前联系您的销售提出需求，我司代为向领馆申请。
                <w:br/>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br/>
                ③请妥善保管往返登机牌，归国后随护照交给旅行社工作人员，以便销签时使用，销签工作结束后我们将尽快归还您的护照。
                <w:br/>
                <w:br/>
                ④因国情原因，所有申根签证使馆都有可能在团队归国以后要求团友前往使馆面试销签。如遇此项情况，请团友予以理解配合，以免影响未来办理其它签证。而由面试销签产生的交通、住宿等费用将由团友自理。
                <w:br/>
                <w:br/>
                ⑤使馆销签后不退还往返登机牌，这样将会导致您无法办理里程积分，如需办理里程积分请您务必携带相应的积分卡，直接在机场柜台办理。
                <w:br/>
                <w:br/>
                7）持非中国公民护照或自备签证的提示
                <w:br/>
                <w:br/>
                ①非中国护照的团友参团请自行办理签证或自行确认是否免签，并且确认持有多次进出中国的有效签证
                <w:br/>
                <w:br/>
                ②持香港、澳门特区护照参团的团友须同时持有并携带回乡证出入境。
                <w:br/>
                <w:br/>
                ③持香港的CIDI（签证身份书）或持中国护照同时拥有其他国家长居权的团友，请自备签证后参团。
                <w:br/>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2026-04-08T17:07:03+08:00</dcterms:created>
  <dcterms:modified xsi:type="dcterms:W3CDTF">2026-04-08T17:07:03+08:00</dcterms:modified>
</cp:coreProperties>
</file>

<file path=docProps/custom.xml><?xml version="1.0" encoding="utf-8"?>
<Properties xmlns="http://schemas.openxmlformats.org/officeDocument/2006/custom-properties" xmlns:vt="http://schemas.openxmlformats.org/officeDocument/2006/docPropsVTypes"/>
</file>