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（假日）超级星期五双飞一动纯玩6日行程单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GN1758783123iZ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广东省-广州市-白云区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云南省-昆明市-官渡区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去程：2025-10-03 广州 / 昆明
                <w:br/>
                 班次：CZ3419/2140-0010+1
                <w:br/>
                 返程：2025-10-08 昆明 / 广州
                <w:br/>
                 班次：CZ3500/2130-2335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
                <w:br/>
                乘飞机前往昆明，抵达后司机师傅接机，送您入住酒店。入住后游客可自行游览昆明，品尝街头美食，每座老房子中都可能有“最滇味”的美食。昆明，一座等着你来发现、来探索的风情城市，昆明，欢迎您的到来！
                <w:br/>
                交通：飞机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花之城豪生国际大酒店、星耀温泉酒店、三茂城市印象酒店、鑫盛达宏盛酒店、世纪金源大饭店、晟世仟和大酒店或同级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昆明-石林风景区-BUS楚雄-入住楚雄酒店
                <w:br/>
                酒店享用早餐后，乘车前往国家 5A级景区【石林风景区】(赠送石林电瓶车)，石林形成于 2.7 亿年前，是世界喀斯特地貌的精华，以雄、奇、险、秀、幽、奥、旷著称。石柱高耸入云，溶洞群和地下河遍布，峰林幻化,成剑状、塔状、蘑菇状等各种形态。几乎世上大多数的喀斯特形态都集中在这里，构成了一幅喀斯特地质地貌全景图，是当之无愧的“天下第一奇观”。
                <w:br/>
                中餐特别安排【彝族风味餐】，云南省经典的地方传统名着，肥瘦相宜，皮酥脆，内香嫩，光亮油润，色泽红艳，清香离骨，有着浓浓的滇式美食的风味。后乘车至【滇池海埂大坝】观美丽的“高原明珠”滇池，眺望有“睡美人”山之美称的西山。与远道而来的海鸥精灵互动。(特别说明:滇池海埂大坝每年限定11月1日-次年2月 28 日，其他日期因海鸥迁徙均不作安排)。
                <w:br/>
                乘坐 BUS 前往楚雄，后入住酒店
                <w:br/>
                交通：汽车
                <w:br/>
                到达城市：楚雄彝族自治州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云华酒店、玉华酒店、雄宝大酒店、紫月湾酒店、赢融酒店、时代酒店、永兴酒店、锦星酒店或同级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楚雄BUS大理—理想邦—网红小马车—生态廊道骑行—金花打跳—入住大理酒店
                <w:br/>
                早餐后，前往俗称中国最美的圣托里尼【大理理想邦】打卡游览，登上（喜鹊桥）及可观赏洱海360°秀丽无限风光全景，面朝大海、春暖花开，这里有着希腊爱情海的特色建筑元素，更可拍出专属自已的时尚潮流大片，咔、咔、咔，玩转朋友圈，中餐后，乘车体验喜洲古镇的【网红小马车】，听着清脆的马蹄声，如同奏响了一曲悠扬的乐章。车轮滚动，带起微风，吹拂着脸庞，那是来自岁月的温柔抚摸。马车途径万亩稻田，一路田园风光，伴随着哒哒哒的马蹄声到达网红打卡地《我在洱海有块田》。
                <w:br/>
                到达洱海生态廊道，选择自己心怡的自行车骑行，珍惜每一刻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
                <w:br/>
                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
                <w:br/>
                【金花领舞打跳】与白族金花在蓝天白云下进行白族欢乐趴挥洒汗珠，尽享欢乐时光，体验着具有大理白族特色的另类旅行。晚餐自理，后乘车入住酒店
                <w:br/>
                交通：汽车
                <w:br/>
                到达城市：大理白族自治州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景岸逸林酒店、cinnie花园酒店、海滨温泉酒店、漫湾酒店、金沙半岛酒店、大理公馆、港湾酒店、天香仁和大酒店或同级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大理古城—玉龙雪山云杉坪索道—印象丽江/丽水金沙-丽江古城—住丽江
                <w:br/>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中餐后乘车前往丽江【玉龙雪山】风景区游览。乘坐【玉龙雪山·云杉坪索道】（赠送防寒衣服+小瓶氧气，赠送项目不用不退费）饱览玉龙雪山风光，原始树木郁郁葱葱，雪山诸峰千姿百态，相互映衬，心旷神怡是你此时最好的感受。穿越一片原始森林，你会看到又高又直的云杉，一棵连着一棵，林海茫茫。到达4506米高的雪山冰川公园，欣赏大自然恩赐的美景。之后前往 “仙人遗田”之称的小九寨沟【蓝月谷】（赠送电瓶车、电瓶车因时间限制无法乘坐费用不退），其前身为人们所熟知的 “白水河”，蓝月谷又名白水河，在晴天时，水的颜色是蓝色的，而且山谷呈月牙形，远看就象一轮蓝色的月亮镶嵌在玉龙雪山脚下，所以名叫蓝月谷。
                <w:br/>
                (温馨提示:可+100/人升级【玉龙雪山·雪山冰川大索道】，需出团前确认，不接受临时升级，谢谢配合）
                <w:br/>
                （受风季影响停开、索道维修、索道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游览结束后观看【丽水金沙】或者雪山【印象丽江】雪山表演，以舞蹈诗画的形式，荟萃了丽江奇山异水孕育的独特的滇西北高原民族文化气象、是亘古绝丽的古纳西王国的文化宝藏，择取丽江各民族最具代表性的文化意象，全方位地展现了丽江独特而博大的民族文化和民族精神。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交通：汽车
                <w:br/>
                到达城市：丽江市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柏宇云龙酒店、宏泰酒店、新天乐酒店、金岛酒店、慕伦朗格酒店、吉祥圆酒店、祥和一号酒店、麦客达温德姆酒店、天香格酒店、阿丹阁酒店、花马君亭酒店、璞缘精舍、亚俪酒店或同级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束河古镇—大理动车返昆明—住昆明
                <w:br/>
                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中餐之后乘车前往大理，大理乘动车前往昆明，入住昆明酒店。
                <w:br/>
                温馨提示：(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交通：汽车+动车
                <w:br/>
                到达城市：昆明市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丽呈酒店、铭春花园酒店、致远酒店、金源国际大酒店、维也纳(景谷)酒店、徽商大酒店、高原明珠大酒店、春辰大酒店或同级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集散中心—根据航班送机--广州
                <w:br/>
                早餐后，参观集散中心（回程12:00以前航班车次不做安排），之后根据返程时间送机。
                <w:br/>
                温馨提示：返程前请仔细整理好自己的行李物品及证件，请不要有所遗漏，核对自己的航班时间，避免增加您不必要的麻烦。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交通标准：广州昆明往返机票经济舱，大理至昆明动车二等座
                <w:br/>
                住宿标准：昆明首住升级一晚携程五钻酒店+全程携程四钻酒店。
                <w:br/>
                用餐标准：5早/3正1餐包，早餐为酒店提供，不占床位不含早，不用不退；正餐30元/人/餐。正餐为团餐，当地特色，与广东口味有一定区别，敬请留意。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服务标准：行程中所安排导游为持有国家导游资格证、并有五年以上从业经验的金牌导游。（备注：丽江大理段6人以下司兼导）
                <w:br/>
                安全标准：旅行社已为游客购买了云南旅游组合保险（旅行社责任险）。
                <w:br/>
                儿童标准：报价含大交通、行程车位费和正餐餐费、不占床不含早不含赠送项目不含门票，超高产生费用自理。
                <w:br/>
                门票均为旅行社系统打包制卡预约制，军官军残、老年证、学生证等相关优惠证件均不退费不减免。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br/>
                6、产品宣传和行程中标注为“赠送”、“礼品”的项目，费用属于本旅行社自行承担，不包含在游客缴纳的参团费用中。如因游客自身原因放弃，或因不可抗力因素导致无法兑现的，不退费用！
                <w:br/>
                行程中标注未包含项目或未标注包含项目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1、21岁及以下、71岁及以上，需有非该年龄段的家属陪同方可报名，65岁以上需签免责及提供健康证明，80岁及以上不能购买保险，能力有限恕不接待。
                <w:br/>
                2、单人补房差可收，可尝试申请拼房（不保证），为安全起见，单人出行年龄需在25岁-62岁之间能保证个人独立活动的。
                <w:br/>
                3、侨胞、外籍友人无法中文正常交流沟通的现询
                <w:br/>
                新疆同胞、孕妇等特殊人群现询；回族同胞，因散客操作局限，无法单独安排餐饮，不用餐不退费，若报名参加此行程请提前说明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此线路产品为全款买断机票后销售，客人一经确认出行，临时取消导致机位没有时间进行二次销售而产生的损失，客人负责。退团损失为1500元/人。
                <w:br/>
                http://zxgk.court.gov.cn/（失信人员网站）,若客人为失信人员或为航空公司列入的黑名单人员，导致无法出票的，只退机建费用！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本产品供应商为：北京富华假期旅行社有限责任公司 ，许可证编号：L-BJ01382 。为保证游客可如期出发，我社将与其他旅行社共同委托 北京富华假期旅行社有限责任公司组织出发（拼团出发），如客人不接受拼团出发，请报名时以书面形式注明。此团由 北京富华假期旅行社有限责任公司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2025-09-29T06:45:01+08:00</dcterms:created>
  <dcterms:modified xsi:type="dcterms:W3CDTF">2025-09-29T06:45:01+08:00</dcterms:modified>
</cp:coreProperties>
</file>

<file path=docProps/custom.xml><?xml version="1.0" encoding="utf-8"?>
<Properties xmlns="http://schemas.openxmlformats.org/officeDocument/2006/custom-properties" xmlns:vt="http://schemas.openxmlformats.org/officeDocument/2006/docPropsVTypes"/>
</file>