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（假日定制团）【河南·小全景】 奇境老君山、徒步穿越-挂壁公路、郭亮村、 郑州、嵩山少林寺、洛阳龙门石窟、丽景门古街、 开封包公祠、清明上河园5日行程单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ZLJRDFY-TD20250926M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广州-郑州	交通车：
                <w:br/>
                飞机	餐：中晚餐
                <w:br/>
                住：郑州
                <w:br/>
                广州游客抵郑州，接团前往【郑州博物馆】、【二七广场】，晚餐后入住酒店， 
                <w:br/>
                <w:br/>
                Day2	郑州-万仙山/郭亮村-郑州或洛阳或焦作	交通：大巴车	餐：早中晚餐
                <w:br/>
                住:洛阳
                <w:br/>
                徒步穿越高悬石崖的绝壁长廊，走进原汁原味的石头村落
                <w:br/>
                早餐后（本日起床较早，请提前休息，不要熬夜）约三个小时到达【万仙山景区】（含景区交通车），走进万仙山，住农舍，食农家饭，闻炊烟袅袅，瞧百年老宅，看蓝天白云，听瀑鸟合鸣，走林间小道，吸太行氧吧，归返原始的韵味。
                <w:br/>
                看影视村天然外景，听村民讲拍摄趣闻，平添几分游乐，几分游兴。沿途游览绝壁长廊（1250米）—郭亮洞、红岩绝壁大峡谷，欣赏风景如画的天池、参观奇特的崖上人家红石桥；体会大自然风光，参观郭亮村石头世界，后车赴九朝古都洛阳，入住酒店。
                <w:br/>
                特别安排：徒步穿越《1250米挂壁公路》
                <w:br/>
                <w:br/>
                Day3	郑州或洛阳或焦作-老君山-洛阳	交通：大巴车	餐：早中晚餐
                <w:br/>
                住: 洛阳
                <w:br/>
                <w:br/>
                《远赴人间惊鸿宴，一睹人间盛世颜》：和老君山的云顶仙宫来一场邂逅吧！
                <w:br/>
                早餐后参观国家AAAAA景区、世界地质公园【老君山】（参观约4-6小时。含第一道及第二道索道），车赴洛阳栾川（车程约 4 小时）中午抵达后乘坐中灵索道开始登山。
                <w:br/>
                抵达中天门之后登518级生财道或是乘坐峰林索道，之后参观老君庙、南天门、玉皇顶、悬崖 栈道、北国石林、主峰马鬃岭、高空玻璃观景台、舍身崖、十里画屏，老君山金鼎等。观十里画屏之云海奇峰，赏老 君金顶之无双圣境.
                <w:br/>
                中餐品尝：《栾川山水豆腐》
                <w:br/>
                独家安排：价值88元/人《武皇迎宾盛礼》
                <w:br/>
                赠送：《洛阳通关文牒》
                <w:br/>
                一代女皇武则天率领众嫔妃大臣  迎接贵宾团的到来，为贵宾们派发东都洛阳通关文牒，大家面见女皇，合影留念，仿佛穿越大唐！ 
                <w:br/>
                看过这么多老街，洛阳的，却最有风味，这里有老洛阳的记忆，风格迥异的洛阳名吃
                <w:br/>
                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
                <w:br/>
                特别安排：夜游《帝都洛阳》（国庆期间可能更改为白天参观丽景门及外观天堂明堂等）
                <w:br/>
                夜幕降临，你将漫步在帝都洛阳，观赏盛唐武则天时期的天堂（外观）、明堂（外观），以及灯火璀璨的应天门（外观）夜景。
                <w:br/>
                <w:br/>
                Day4	龙门石窟--少林寺-郑州	交通：大巴车	餐：早中晚
                <w:br/>
                住: 郑州
                <w:br/>
                <w:br/>
                《刻在岩石上的大唐梦》走进千年前的艺术宝库-龙门石窟
                <w:br/>
                游览参观世界文化遗产、中国石刻艺术宝库——【龙门石窟】（含景区交通车及耳麦，参观约2小时），龙门石窟与“敦煌莫高窟、大同云冈石窟、天水麦积山石窟”共称为中国四大石窟！
                <w:br/>
                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赠送观看：238元/人《功夫天下》秀
                <w:br/>
                为我们讲述了主人公冬至是如何从一个弃婴一步步地以武定心、以禅正道，终成一代功夫大师的故事。整场演艺分为序幕五个篇章，《众僧救孤》、《童年之趣》、《乱花迷眼》、《磨剑之路》、《功夫天下》。
                <w:br/>
                大型＂声光电＂功夫观演秀，大投入、大制作、创品牌，从剧本改编、灯光、道具、舞美、特效、武术设计等契合登封地域文化，通过多媒体联动的科技手段，将精湛绝伦的中华武功与叹为观止的视听奇观，充满禅意的传奇故事，华美炫丽、富于变幻的舞台效果完美融合，
                <w:br/>
                以瑰丽舞台视觉为观众提供身临其境的观演感受。
                <w:br/>
                《天下功夫出少林，圆您心中武侠梦》：走进禅宗祖庭/天下第一名剎-少林寺
                <w:br/>
                后1.5小时车程抵达中国功夫之乡--登封，抵达少林寺后游览“千年古刹”中华武术发源地【少林寺】（含景区交通车及耳麦，游览约120分钟），观赏由少林弟子担纲,专为贵宾量身定做的精彩的[少林武术表演]（随缘，参观约30分钟），
                <w:br/>
                参观历经1400多年、现存240余座塔墓的佛教圣地[塔林]（参观约30分钟），晚餐后返回郑州入住酒店。
                <w:br/>
                <w:br/>
                Day5	郑州-开封-郑州	交通：大巴车	餐：早中晚餐
                <w:br/>
                住: 浊暖的家
                <w:br/>
                <w:br/>
                早餐后赴七朝古都开封，游览北宋大型民俗主题公园5A级旅游景区---【清明上河园】（游览约2小时），根据北宋画家张择端的国宝级北宋民俗画《清明上河图》以1:1的比例建造而成，
                <w:br/>
                观包拯迎宾、杨志卖刀、汴河大战、王员外招婿、水傀儡、女子马球、斗鸡、大宋科举、梁山好汉劫囚车、包拯巡河、气功喷火、民间咋杀等一系列北宋民俗表演，所有工作人员均着宋装，让游客“一朝步入画卷、一日梦回千年”。
                <w:br/>
                特别安排宋文化特色实景演出：《大宋民俗绝活》《王员外招婿》《岳飞枪挑小梁王》
                <w:br/>
                赠送：北宋·张择端·故宫珍藏版本《清明上河图》
                <w:br/>
                在这幅“百米长卷”上，它已被赋予了生命:白天，城里是徒步行走的人流，骑着骆驼的商队，小桥下潺潺的流水，吆着号子声的水手;夜晚，夜市上是忙碌的小商小贩，屋里准备歇息的夫妻，小酒馆里传出的猜拳声。
                <w:br/>
                参观【包公祠】（参观约1小时）这里为纪念铁面无私包大人而修建的，威名驰誉天下，包龙图扶正祛邪、刚直不阿、美名传于古今！品味大宋文化，拜包龙图，领略人间正气！后送团
                <w:br/>
                具体演出以景区当天演出为准。
                <w:br/>
                10月16日开封清明上河园可以免费欣赏菊花花会哦！
                <w:br/>
                中餐品尝：开封特色小吃《鲤鱼焙面》《炒红薯泥》《灌汤小笼包》
                <w:br/>
                行程结束后送机，结束愉快旅程返回温暖的家
                <w:br/>
                <w:br/>
                以上行程仅供参考，最终行程以出团通知为准
                <w:br/>
                在不减少旅游景点和游览时间的前提下，地接社有权根据当天的天气、交通等实际情况调整景点游览前后顺序。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旅游交通	广州/郑州往返航班经济舱+机税燃油费，如若客人因个人信用问题被机场拒绝登机而造成的损失有客人自行承担。
                <w:br/>
                河南当地空调旅游车，每人一个正座。
                <w:br/>
                酒店住宿	全程网评4钻酒店，双人标准间。独立卫生间独立淋浴，空调，彩电，干净卫生，房差520元/人；
                <w:br/>
                导游服务	优秀导游服务，不进店、白+黑不推荐任何自费（车售、景区交通及耳麦除外）
                <w:br/>
                团队用餐	4早10正餐，餐标40元/人/正；特色餐：栾川山水豆腐，洛阳水席，灌汤小笼包、等开封小吃菜
                <w:br/>
                景点门票	已含行程中所列景点首道大门票
                <w:br/>
                独家赠送：238元/人功夫天下演出，如遇景区停演，则改为赠送白马寺景区，费用无增减
                <w:br/>
                儿童	含：当地车位费、用餐， 导游服务费
                <w:br/>
                不含费用：早餐、住宿、其他活动、 产生门票及其他费用自理。 （小孩不含门票、演出费用不含）
                <w:br/>
                旅游保险	旅行社责任险，建议组团社为客人购买旅游意外伤害保险
                <w:br/>
                特别声明	原则上不接受70岁以上老人参团，如需参团请本人及家属签署健康免责书并传真与我社，因我社接待能力有限超过80岁老人及无家人陪同且不满18岁儿童，我社不接待，请谅解
                <w:br/>
                赠送项目：如因天气/景区等原因停演，无法观看或参与，则不退任何费用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陕西大飞鹰国际旅行社有限公司，许可证号：L－SNX00857，质检电话：020-83371233。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7、团队游览期间旅游者擅自离团视同游客违约，旅行社与其旅游服务关系自动终止，未发生的费用不退，离团后一切后果自负，与旅行社无关。
                <w:br/>
                8、如遇政治、天气、高速封闭、交通堵塞等不可抗力因素，造成行程延误或者变更，旅行社可协助安排，退还未产生费用，增加的费用由旅游者承担。
                <w:br/>
                9、请您在旅行途中注意人身和财产安全，我社已提醒并告之！如在景区、酒店、餐厅等活动场所发生意外，请第一时间报警，如有必要请报120并通知组团社。
                <w:br/>
                10、我社有权在不减少客人游览景点和质量的前提下，更改游览顺序，最后祝亲河南之行会给您留下一段美好的回忆！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外出旅行，注意身体健康，切勿吃生食、生海鲜、已剥皮的水果，不要光顾路边无牌照摊档， 防止暴饮暴食。多喝开水，多吃蔬果类。
                <w:br/>
                （一）老君山、万仙山旅游注意事项: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6、七八月是云台山的雨季，需要随时备好雨具，但雨中登山不存在危险，可以放心登山游览。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四、如果您确认选择此次旅行，请您确认您的身体能够承担此次旅游的行程安排，能够承受此次旅游过程中因各种外界自然反应（包括但不限于长途跋涉、登山、乘车、乘船、坐飞机，坐缆车、高原反应等）所带来的不适。如在旅游过程中您的身体因自身原因发生疾病或出现任何因自然反应带来的身体不适或疾病，以及因自身的原因导致的损失，我公司不承担任何责任。请您根据自身情况购买相关保险产品，以便减少您的损失。
                <w:br/>
                同时，在旅行过程中，请您携带好家人的联系方式、自己病史等内容的卡片，以备不便之需。还应准备常用药物，如感冒、腹泻、止痛、防晕以及与自己病史有关的药物，随身携带，以应急需。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2025-09-29T09:17:53+08:00</dcterms:created>
  <dcterms:modified xsi:type="dcterms:W3CDTF">2025-09-29T09:17:53+08:00</dcterms:modified>
</cp:coreProperties>
</file>

<file path=docProps/custom.xml><?xml version="1.0" encoding="utf-8"?>
<Properties xmlns="http://schemas.openxmlformats.org/officeDocument/2006/custom-properties" xmlns:vt="http://schemas.openxmlformats.org/officeDocument/2006/docPropsVTypes"/>
</file>