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(假日）【白山镜湖】双飞6天(长春入哈尔滨出）行程单</w:t>
      </w:r>
    </w:p>
    <w:p>
      <w:pPr>
        <w:jc w:val="center"/>
        <w:spacing w:after="100"/>
      </w:pPr>
      <w:r>
        <w:rPr>
          <w:rFonts w:ascii="宋体" w:hAnsi="宋体" w:eastAsia="宋体" w:cs="宋体"/>
          <w:sz w:val="20"/>
          <w:szCs w:val="20"/>
        </w:rPr>
        <w:t xml:space="preserve">五大旅游名城（哈尔滨+延吉+长春+吉林+敦化）·两大东北名景（长白山+镜泊湖）横道河子镇 + 朝鲜民俗村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ZLJRLT-CG20251012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长春进哈尔滨出 参考航班:(逢周四出发）
                <w:br/>
                1. CZ6378    广州-长春   08:45-13:00  
                <w:br/>
                2. CZ3624   哈尔滨-广州  20:15-01:00+1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 保证南方航空直飞不经停，最佳港口不走回头路
                <w:br/>
                              ↓↓↓↓客官，请验货↓↓↓↓
                <w:br/>
                去程：广州-长春   CZ6378 08:45-13:00
                <w:br/>
                回程：哈尔滨-广州 CZ3624 19:30-00:35+1
                <w:br/>
                ❉严选好酒店： 升级入住一晚长白山脚下网评四钻温泉酒店+网评三钻酒店
                <w:br/>
                ❉东北好味道：乌拉火锅+铁锅炖+大丰收+人参鸡+饺子宴 ，各种特色美食享不停
                <w:br/>
                ❉新视界·新玩法：小众：长白岛观鸟+网红有轨电车+空中廊桥
                <w:br/>
                特色：横道河子+这有山+长影旧址+延吉网红墙+哈药六厂
                <w:br/>
                ❉经典东北行：两大核心景点：雪域长白山+镜泊湖                          
                <w:br/>
                五大东北旅游名城：哈尔滨+延吉+长春+吉林+敦化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第一天：广州（飞行约6h）长春                     （餐：———）                 住：长春
                <w:br/>
                上午：请各位贵宾乘坐飞机东吉林省省会长春。
                <w:br/>
                下午：【长春东北民俗博物馆】（每周一闭馆）在北国春城长春，有一处珍藏历史、凝聚民俗风情的瑰宝之地——东北民俗博物馆。踏入馆内，仿若时光倒流。从满族传统的八旗服饰，精美的刺绣、独特的旗头，诉说着往昔荣耀与生活仪式感，到朝鲜族色彩艳丽的民族服饰、手工打造的生活器具，展现别样的“白衣民族”智慧；还有赫哲族古老的鱼皮工艺展品，坚韧鱼皮化作精美服饰、实用工具，诉说着与自然相依的生存故事。【这有山，把大山装进盒子的沉浸式商场】这有山，一座别有洞天的山。只有上山的人，没有下山的神，灯火通明山涧处，乱接转角宝玉出。利用山坡和山洞两种不同的建筑形式和风格进行设计，并布局了多个建筑景点，成功打造出了具有强烈年代感的现代山丘景区小镇。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参考酒店：长春网评三钻酒店（温拿酒店、宜必思酒店、长百四季、星程酒店、宜尚酒店等或同级）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第二天：长春（约1.5h）吉林                       （餐：早—晚）                  住：吉林
                <w:br/>
                上午：请各位贵宾乘坐飞机东吉林省省会长春。早餐后游览【长影旧址外观】（外观20分钟）----蕴含着丰富的内涵，浓缩里电影的历史与文化，如果你喜欢电影，喜欢历史。这里是你不错的选择。一幕幕老电影，那些经典的片段，在历史的长河里留下璀璨印记《五朵金花》、《上甘岭》、《英雄儿女》、《刘三姐》，《白毛女》等一大批耳熟能详的优秀作品影响了几代人的成长·来到这里，仿佛陷进了历史的长河，这里展示那些经典的电影人物，每个时代电影人剧本创作场景。墙上贴着的电影演员，复古的家居，给人一种特有年代感，仿佛穿越到了过去简单快乐的年代。【邂逅 54 路网红有轨电车】 （仅供打卡不上车）它的车身，是对旧时光的深情复刻。深绿与奶白相间，经典配色如岁月沉淀，明快又不失庄重。流畅的线条，从车头优雅地勾勒至车尾，搭配圆润的车灯，仿若复古电影中走出的主角。 
                <w:br/>
                下午：【吉林长白岛】宛如一颗遗世明珠，散发着原生态的魅力。四季轮转，长白岛美得不重样。春日，嫩草探头，繁花织锦，如彩练环绕，唤醒沉睡江滩；盛夏，绿树成荫，江风送爽，是避暑佳处，伴着滔滔江水，消解一切暑意；金秋，霜林尽染，红枫与黄叶交织，倒映水中，如梦幻油画；寒冬，雾凇沆砀，玉树琼枝，仿若冰雪仙境，天地间纯净得只剩洁白。游览【北山公园】（约60分钟）：公园里不仅有山有水有林等自然景观，还有佛、道、儒三教合一的古庙群等历史古迹和一些人文景观。素有“千山寺庙甲东北，北山庙会盛千山”的美誉。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参考酒店：吉林网评三钻酒店（宜必思酒店、伦威克酒店、全季酒店、蒲月酒店、鸿博轻奢酒店、亿龙酒店等或同级）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第三天：吉林（约4h）延吉（约2h）二道白河           （餐：早—晚）           住：二道白河
                <w:br/>
                上午：早餐后乘车前往延吉，【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外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下午：【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参考酒店：二道白河镇网评四钻温泉酒店（观景温泉酒店、宝石国际温泉酒店、御麓泉酒店、鑫达莱酒店或同级）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第四天：二道白河（约0.5h）长白山 （约2h）敦化        （餐：早—晚）             住：敦化
                <w:br/>
                上午：早餐后，乘车前往游览【长白山·北景区】（按照实际年龄自理门票费用，不含景区交通环保车85/人，上山车35元/人， 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不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韩服体验馆，穿朝鲜族服装摆个Pose拍照留影】跟着村里的鲜族人在村里转上一转，可荡秋千、压跷跷板、观看打糕制作等体验纯正朝鲜族生活细节，到朝鲜族人家坐在大炕上唠唠聊聊风情浓郁的鲜族民俗。；后乘车前往敦化酒店入住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参考酒店：敦化网评三钻酒店（雅舍酒店、金矿酒店、临江花园酒店、悦豪假日酒店、全季酒店、桔子酒店等或同级）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第五天：敦化（约2h）镜泊湖 （约3.5h）哈尔滨       （餐：早中—）             住：哈尔滨
                <w:br/>
                上午：早餐后，全国最大的高山堰塞湖——【镜泊湖风景名胜区】（按照实际年龄自理门票费用），乘景区内环保车（不含景区交通30元/人，费用自理）进入景区，镜泊湖处于群山环抱之中，山重水复、蜿蜒连绵，时而水平如镜，时而微波荡漾，秀美无比。观赏我国著名的三大瀑布之一【吊水楼瀑布】位于百里长湖北端，由黑色玄武岩形成的环状落水深潭，落差为20米，丰水期为三面溢水，瀑布长一百多米，水流量4000立方米/秒。波涛翻滚，飞流直下，声震如雷，景色壮观。【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俄式风情犹存的百年小镇】-横道河子，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没有费用可退）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参考酒店：哈尔滨网评三钻酒店（松悦酒店、龙运宾馆、如家精选酒店、非繁城品、居简酒店、东尚睿春酒店等或同级）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第六天：哈尔滨（飞行约6h）广州                       （餐：早中—）          住：温馨的家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  【开放建筑艺术博物馆，中央大街】（游览时间40分钟）每座城市都有这么一条街，它记录了这座城市的历史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每周一闭馆）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太阳岛风景区】（不含景区交通，25元/人，费用自理）太阳岛风景区坐落于黑龙江省哈尔滨市松花江北岸，是中国国内的沿江生态区，景区正门前的【太阳石】是一块天然奇石。相传太阳石为太上老君炼丹时遗落的仙丹。金太祖少年时，在石上磨刀励志；成年时，与将领在石上划灰议事；东北抗日联军李兆麟将军曾率人在此休息过，有“火烤胸前暖，风吹背后寒”的说法。当然，这些说法均为民间传说。【松鼠岛】松鼠岛占地面积约2.4万平方米，位于太阳岛风景区围堤内北部，四面环水、地势起伏，由三个小岛组成，小岛之间以仿木栈桥连接，周边设置了防止松鼠逃逸的玻璃围墙。岛内树木丰茂，一些树上搭建木制的松鼠窝，遍于松鼠栖息。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1.大交通：往返机票经济舱未含税（本产品选用机票为按季度交押金采购的团队优惠票，游客确认报名后出票前临时退团导致没有时间进行二次销售所产生的损失，游客承担。
                <w:br/>
                出发日期为：2025年8月25日至2025年10月25日，出发前8-15天退团，机票损失360元/人，出发前5-7天退团，机票损失600元/人；出发前5天内退团，机票损失960元/人；一经出票不得签转更改，退票损失按照航空公司规定）。
                <w:br/>
                备注：行程景点游览顺序可能会根据航班时间和进出港口进行调整，保证景点游览完整！
                <w:br/>
                2.住宿：升级一晚网评4钻温泉酒店+4晚网评3钻酒店，如产生单间请补/退单房差。
                <w:br/>
                3.用餐：全程含5早5正餐，正餐标30元/人
                <w:br/>
                团餐标准：八菜一汤、十人一桌、 不含酒水，如团队不足8人我社现退餐费（客人自动放弃，餐标不退）！
                <w:br/>
                4.用车：按人数安排空调旅游车，根据人数安排合适座位的车型，保证一人一正座。
                <w:br/>
                5.景点：不含门票+区间车，请自理；行程中不含的游客可以自愿选择并自行购买。
                <w:br/>
                6.导游：当地优秀导游服务。
                <w:br/>
                （不足十人，不配备导游，司机兼做酒店入住办理、门票购买、游览指引等服务工作）（自由活动期间和接送站服务无导游）
                <w:br/>
                7.购物：纯玩，无指定购物店。（游览过程中所到之处、如景区、酒店、停车场等各种购物场所是其相关的配套设施，请游客注意上述场所属各景区自行商业行为，与我社无关，请客人慎重购物）
                <w:br/>
                8.保险：含旅行社责任险，不含个人意外险及航空保险。强烈建议游客购买旅游意外险！
                <w:br/>
                9.成团：此团10成人成团，不派全陪。出于安全考虑，75周岁以上长者不建议收。70-74周岁长者需签署个人健康免责声明。
                <w:br/>
                10.2-11周岁的执行儿童收费，12周岁以下，含当地用车、正餐费半价、导服；不占床，不含早，不含门票；如超高产生费用，由客人当地自理；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  夜游森林198元/人  大关东文化园+马车穿越+森林挖参+满族婚礼280元/人  
                <w:br/>
                朝鲜族演绎餐或二人转演绎餐198元/人镜泊大峡谷220元/人 海空畅游松花江180元/人冰灯展220元/人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2025年8月25日至2025年10月25日，出发前8-15天退团，机票损失360元/人，出发前5-7天退团，机票损失600元/人；出发前5天内退团，机票损失960元/人；一经出票不得签转更改，退票损失按照航空公司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2025-10-20T06:06:01+08:00</dcterms:created>
  <dcterms:modified xsi:type="dcterms:W3CDTF">2025-10-20T06:06:01+08:00</dcterms:modified>
</cp:coreProperties>
</file>

<file path=docProps/custom.xml><?xml version="1.0" encoding="utf-8"?>
<Properties xmlns="http://schemas.openxmlformats.org/officeDocument/2006/custom-properties" xmlns:vt="http://schemas.openxmlformats.org/officeDocument/2006/docPropsVTypes"/>
</file>