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【赛事】【惠游潮汕】潮汕高铁3天 | 汕头小公园 | 南澳岛 | 潮州古城 | 牌坊街 | 开元寺行程单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SS-TX-20250319SPYTX250307+03/2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   广州南站-潮汕站  G6301 / 08:15-10:45		
                <w:br/>
                回程：   潮汕站-广州南站  G8447 /17:04-19:34		
                <w:br/>
                高铁票不再指定广州南站或广州东站，具体以我社安排为准，优先安排广州南站，没票自动默认安排广州东站，敬请谅解！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【小公园】‘华人春节联欢晚会分会场’，汕头市“百载商埠”的历史见证
                <w:br/>
                【牌坊街】太平路牌坊古街-全国最长、牌坊最多，探访古巷，赏骑楼风貌，22座牌坊，22个故事
                <w:br/>
                【风车山】是中国最大的风力发电场之一，“亚洲第一岛屿风电场”
                <w:br/>
                【湘子桥】（含上桥）世界第一批启闭式桥梁，中国四大千年古桥之一，潮州地标打卡点
                <w:br/>
                【潮汕功夫茶艺馆】置身于民国老洋房，品着潮汕地道工夫茶香听着戏曲
                <w:br/>
                【北回归标志塔】设计融合了天文现象和常识——自然之门，感受中国汉字与建筑融合的设计美学
                <w:br/>
                【南澳岛青澳湾】广东唯一海岛县，岛上最美海岛沙滩——被海内外游客誉为“东方夏威夷”
                <w:br/>
                【美味升级】涮涮牛肉火锅+潮汕特色鹅肉宴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出发地-汕头
                <w:br/>
                建议动车/高铁班次抵达时间（09:30-11:00）
                <w:br/>
                导游指定时间地点接团后，前往享用午餐，前往【妈屿岛】美丽的海边栈道、花田、渡口和具有潮汕特色的涂鸦街，岛上的妈祖庙，沿海的道路，很有日式街道的感觉，墙上的壁画很有艺术气息； 仿佛走进了日系电影的梦境。远离城市喧嚣感受一下汕头市内海湾上的一个小小岛，海湾大桥经岛而过，不虚此行。之后游览【石炮台公园】汕头石炮台构筑奇巧，是古代军事设施，石炮台公园是在崎碌炮台原址上扩建的一个园林式公园，总面积58000 平方米。1983年，列入汕头市建设总体规划，决定在石炮台周围再扩地58亩，建设成汕头市石炮台公园。1988年，石炮台公园碑被汕头市人民政府确定为省级重点文物保护单位;1989年，被广东省人民政府定为省级重点文物保护单位;1995年1月，被汕头市委、市政府确定为爱国主义教育基地。【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晚餐自理，之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
                <w:br/>
                晨起，特别赠送乘坐网红【内海湾广场轮渡】往汕头南区（如遇人流多，需要排队），一江两岸，内海湾无敌风景，分分钟大片即视感。出发游览【潮汕历史文化博览中心】（特别说明：逢周一闭馆或特殊情况闭馆无法参观游览），坐落于汕头濠江岛海边上，外型整体结构似红头船舷的博览馆进馆后映入眼帘是一艘红头船，面朝大海，扬帆起航！“红头船”寄托了一代潮汕华侨人的乡愁，来潮汕必打卡的地标之一，内部楼层设计以纯色简约的线条为主，阳光透过屋顶洒落在地上，非常富有美感，馆内不同时间还有展览不同的潮汕特色文化主题，真正的融合了潮汕传统及当代文化相融。特别赠送观看中华战舞英歌舞表演（赠送项目，如遇特殊原因导致无法观看，无退费）。
                <w:br/>
                享用午餐，而后前往《国家地理杂志》评选为“广东最美的岛屿”—【南澳岛】，游览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打卡网红灯塔——【启航广场】，车游新南澳外滩—【前江湾海滨路】，富有海岛特色的【海上渔村】、亚洲最大的海岛风能发电场——【风车山】。游览【南澳新貌环岛景观带之青澳湾】，游览【自然之门】粤东南澳北回归线标志塔设计，漫步于中国最美海岸线—【青澳湾天然沙滩泳场】（自由活动时间不少于2小时），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级沐浴海滩之一。
                <w:br/>
                后入住酒店。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潮州-泰佛殿/潮州古城/功夫茶艺馆
                <w:br/>
                晨起，享用早餐，餐后前往游览【泰佛殿】，泰佛殿位于东山路慧如公园对面山麓，泰佛殿门额“开元寺泰佛殿”由原中国佛教协会会长赵朴初书。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对于潮州人，足不出国就能领略异国风采；对于侨居泰国的潮人更有一番情趣。参观潮州八景之一【韩文公祠】（逢周一闭馆），了解唐宋八大家之一的韩愈为潮州做出4大贡献；韩文公祠建筑简朴雅致，墙壁全是磨砖砌成，祠内分前后二进，并带两廊，后进高七尺，有石阶可登，正中供奉韩愈像。祠内石柱多刻对联，四壁环立历代碑刻四十面，详载韩愈贬潮史迹和该词兴废情况。上桥参观被誉为世界上最早的启闭式桥梁【湘子桥】（含上桥）。
                <w:br/>
                游览有小紫京城之称的【宋代潮州古城】。（不包含旅游车，停车场往返古城接驳公交电瓶车费用12元/趟）游览历史传统文化和现代文明气息相互辉映的【滨江长廊旅游风景区】，参观【宋明代古城墙】古代整个潮州城是由城墙包围起来的，规模十分雄伟壮观，此处是原来城墙的部分修复，在此还可看到上水门、下水门、广济门等几个古城门，后参观中国三大御建开元寺之——【潮州开元镇国禅寺】寺内收藏众多历代文物、镇寺之宝及汇集各时期潮州建筑风格，堪称为潮州文物宝库，后游览全国规模最大的潮州【石牌坊街】，后徒步穿越潮汕古民居壁画一条街【甲第巷】
                <w:br/>
                <w:br/>
                后前往潮州老城区牌坊街十大巷的“郑厝巷”内，有一座新隐藏在居民区中的茶馆【潮汕功夫茶艺馆】是潮州占地面积最大的传统功夫茶馆，集潮汕功夫茶茶文化，潮汕戏曲文化于一体的体验中心。建筑面积800多平，可容纳300人左右，环境明亮宽敞，有格调又不失传统特色。坐在茶馆看戏曲品茶香，感受“最潮汕”的生活。后适时送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住宿：潮汕地区商务酒店：粤海/博地/虹泰/乐泰/宜家/云和/利安/和晟或同级别
                <w:br/>
                备注：以上酒店2人1间房，潮汕酒店无加床或三人间，酒店以我社安排为准
                <w:br/>
                全程房差：160元/人
                <w:br/>
                用餐标准	全程含3正2早，早餐：分餐或围桌或自助餐   正餐：围桌餐
                <w:br/>
                正餐餐标：30元/人，八菜一汤，10-12人一桌，不足10人菜色酌减（不享用者不提供退餐）
                <w:br/>
                用车标准：当地旅游用车，确保每人一正座
                <w:br/>
                景点门票：行程内景点首道门票（除标明自理）
                <w:br/>
                导游服务：当地地接导游服务（8人以上安排导游 ，不足8人将安排司机兼旅游管家）
                <w:br/>
                儿童	以下儿童含半餐、当地车、导服、不占床不含早；
                <w:br/>
                备注：若团队为6人（含6人）以下，则退餐费30元/人/正餐，儿童退半餐，客人正餐自理；
                <w:br/>
                不占床位不含早餐，散客团不用餐不退餐费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外籍人士报名加收50元/人
                <w:br/>
                平日多地可高铁轻轨接驳：深圳北-130、广州北+52、佛山西+40、江门+122、新塘不变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2026-04-02T18:45:19+08:00</dcterms:created>
  <dcterms:modified xsi:type="dcterms:W3CDTF">2026-04-02T18:45:19+08:00</dcterms:modified>
</cp:coreProperties>
</file>

<file path=docProps/custom.xml><?xml version="1.0" encoding="utf-8"?>
<Properties xmlns="http://schemas.openxmlformats.org/officeDocument/2006/custom-properties" xmlns:vt="http://schemas.openxmlformats.org/officeDocument/2006/docPropsVTypes"/>
</file>