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【新兴悦天下森林秘境】云浮3天 | 海鲜自助晚餐 | 森林谷珍稀温泉 | 威尼斯泳道 | 悦天下湿地公园行程单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KH-20251107SP0213739877-0.6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云浮市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上下车点：
                <w:br/>
                <w:br/>
                9:00越秀公园地铁C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★连住2晚悦天下新酒店-森林秘境别墅
                <w:br/>
                ★亲临数公里长的亲水泳道，足不出省，体验威尼斯风情水城
                <w:br/>
                ★感受隐藏在8900亩的森林溪谷中5A旅游区，畅游悦天下湿地公园， 2.5公里徒步道，2.3公里单车绿道
                <w:br/>
                ★无限次纯正珍稀温泉30+个泡池
                <w:br/>
                ★吃足6餐，用餐无烦恼，2自助早餐+2晚自助晚餐+第二天&amp;第三天酒店商务简餐
                <w:br/>
                特别推荐： 全线打造森林谷温泉中心 畅享三十余款珍稀温泉  免费享用森林谷温泉中心下午茶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广州—悦天下度假村－自行办理入住手续－自由活动-酒店自助晚餐
                <w:br/>
                9:00越秀公园地铁C集中，乘坐空调旅游车前往悦天下度假村（车程约3小时）分多个上下车点（翔顺龙山温泉酒店，新兴龙山温泉酒店，新兴禅泉酒店，悦天下度假村，金水台度假村），途中会在新兴国恩寺或其他地方附近的餐厅停车（停留1小时左右，午餐由客人自行安排）后集合前往酒店（客人自行办理入住手续），后自由活动，晚餐自理。（如当天我社人数不足，将会与广州地区其他旅行社共同拼车出发）
                <w:br/>
                <w:br/>
                景点介绍：
                <w:br/>
                <w:br/>
                新兴悦天下温泉酒店
                <w:br/>
                新兴【悦天下度假区】办理入住（酒店现有客房90间，由四层独栋和联排西班牙风格叠墅组成，亲水秘境三房别墅、空中秘境三房别墅共30套单元。以东方造园精技，结合西方活水生态人居理念，融入自然森林溪谷中，拥有网红威尼斯泳道横贯叠墅群之中，即可水中畅快游弋。
                <w:br/>
                <w:br/>
                <w:br/>
                <w:br/>
                <w:br/>
                <w:br/>
                房型介绍：
                <w:br/>
                <w:br/>
                亲水秘境3房别墅：外楼梯（可拆卖），三房一厅户型（户型1：位于叠墅1-2层，1亲水套房双床+2双床；户型2：整栋4层叠墅，1亲水套房双床+2双床）；套房客厅配有雀友静音自动麻将机、功夫茶具、独立冰箱免费使用；高速光纤互联网连入/液晶彩色电视机，客房配备保险箱；后花园紧靠亲水泳道；一整栋在花园带一个私家温泉泡池，每栋入住期间赠送两池温泉水。
                <w:br/>
                <w:br/>
                空中3房别墅：内楼梯（3-4层），三房一厅户型（1亲水套房双床+2双床+2儿童床）；套房客厅配有雀友静音自动麻将机、功夫茶具、独立冰箱免费使用；高速光纤互联网连入/液晶彩色电视机，客房配备保险箱；一整栋在空中花园带一个私家温泉泡池，每栋入住期间赠送两池温泉水。
                <w:br/>
                <w:br/>
                1、酒店房间约14-15点后才能安排入住，客人入住前需要到酒店前台交付押金约300-500元/间；
                <w:br/>
                2、本团以直通车形式操作，天天出发，可能会拼“翔顺龙山酒店，新兴龙山温泉酒店，悦天下温泉度假村，新兴禅泉酒店，天露山度假区”团同时出发；稍做停留，上、落客，不便之处，敬请谅解！
                <w:br/>
                3、我社按客人报名先后顺序排位，预先给客人编排好车位，请客人自觉礼让，听从导游安排，自觉礼让、尊老爱幼
                <w:br/>
                4、此团是直通车工作人员一般不留夜，司机和工作人员当天来回，烦请各位贵宾自行到酒店前台报名字+电话号码，住房押金由客人自行交付取房入住。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早餐—自由活动-酒店午餐-自由活动-自助晚餐
                <w:br/>
                酒店自由活动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早餐—自由活动—酒店午餐—返程
                <w:br/>
                早晨睡到自然醒，自行前往餐厅享用早餐，客人可在景区自由活动或享受浸泡温泉，中午客人自行办理退房手续（根据酒店规定，退房时间为上午12点前），午餐。下午乘车返回广州（统一送返越秀公园地铁C出口，中途不停车，
                <w:br/>
                <w:br/>
                备注:如遇到塞车或交通管制等不可抗因素，则选择其他地铁口为下车点，望悉知）
                <w:br/>
                参考返程交通时间：
                <w:br/>
                返程交通集合地点：酒店大堂（请以导游通知为准）
                <w:br/>
                返程交通发车时间：12点-3点（因交通路况及直通车其他温泉拼车原因，发车时间可能提前或推迟，请以导游通知的具体时间为准）。
                <w:br/>
                <w:br/>
                温馨提示：因温泉直通车线路，去程与回程座位有可能不一致，敬请谅解。
                <w:br/>
                <w:br/>
                注意：赠送的2天午餐，凭商务午餐券到风味餐厅进行兑换用餐可在五款出品中任选其一(榨菜肉丝配饭/煎双蛋火腿配饭;汤河粉/汤米粉/汤面，可配肉酱/酸菜牛肉/榨菜肉丝），赠送项目，菜式比较简单，不用自动放弃，没用费用退。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1.交通：用车将根据团队人数安排33-53座空调旅游车，保证每人1正座；
                <w:br/>
                2.餐：2自助早+2自助晚餐+赠送第二天&amp;第三天酒店商务简餐；
                <w:br/>
                3住：2晚悦天下新酒店-森林秘境别墅双，费用只含每人每天一个床位，若出现单男单女，需自补房差价；
                <w:br/>
                4工作人员：直通车工作人员；
                <w:br/>
                5保险：旅行社责任险（建议客人购买个人意外保险）；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
                <w:br/>
                （2）上述已含费用中未约定的费用。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1、酒店房间约14-15点后才能安排入住，客人入住前需要到酒店前台交付押金约300-500元/间。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4、18岁以下未成年人参团需监护人陪同或授权委托书；65岁以上老人参团需填写健康申明，70-75周岁（超75周岁或孕妇不建议参团）的老人须需填写健康申明、免责声明并有看护人陪同方可参团。
                <w:br/>
                5、根据交通部门的通知，为保证游客乘车安全，严格要求旅行社的用车不能超载，如出行当天携带合同外（没有提前报名的）人员（包括手抱婴儿在内）出行，没有提前报名人员与旅行社不存在合同关系，我社有权拒绝其上车随团出发且不予接待，因此造成客人不能正常如期出行或退团，所产生的损失费用均由客人自行承担，如不便，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1、强烈建议出行游客购买个人旅游意外保险，具体保险险种请在报名时向销售人员咨询并购买，出行时请将该保单资料随身携带。
                <w:br/>
                2、基于旅游体验的特殊性，若客人在行程中对任何旅游服务质量存有异议，请立即向工作人员提出，以便旅行社能及时核查及采取补救措施，若客人没有及时提出或擅自解决而导致旅行社错过补救解决机会的，由此产生的扩大损失由客人自行承担。
                <w:br/>
                3、此线路可能会增加番禺、花都等地上、下车点，请知悉。
                <w:br/>
                4、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5.特别备注说明：若游客报名时故意隐瞒精神类疾病，且在旅游行程中突发疾病导致旅行社人员和其他游客财产损失和身体伤害的，由该游客及其监护人承担全部责任。
                <w:br/>
                <w:br/>
                <w:br/>
                ▲关于温泉项目的温馨提示：
                <w:br/>
                浸泡温泉请避免空腹、饭后、酒后进行；不要长期在水里浸泡太久，浸泡10-15分钟应上岸适量喝水补充身体水分；温泉区域地面湿滑，特别要留意温泉区地面湿滑，避免摔倒；请客人根据自身情况而参加，例如有皮肤感染、传染病或身体不适等，切勿参加。
                <w:br/>
                <w:br/>
                委托者（客人）声明：本人及本人代表报名的全体客人，对以上《代订委托项目》表及备注内容已详细阅读，了解并同意相关条款的约定，并同意其作为《代订委托服务合同》不可分割的一部分，自双方签字或盖章之日起生效。
                <w:br/>
                旅游者（代表）签字：                              旅行社（经办人）盖章： 
                <w:br/>
                联系电话：                                        联系电话：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2026-04-03T02:47:07+08:00</dcterms:created>
  <dcterms:modified xsi:type="dcterms:W3CDTF">2026-04-03T02:47:07+08:00</dcterms:modified>
</cp:coreProperties>
</file>

<file path=docProps/custom.xml><?xml version="1.0" encoding="utf-8"?>
<Properties xmlns="http://schemas.openxmlformats.org/officeDocument/2006/custom-properties" xmlns:vt="http://schemas.openxmlformats.org/officeDocument/2006/docPropsVTypes"/>
</file>