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（假日）【小榄菊花会】中山1天|逍遥谷|小榄菊花会行程单</w:t>
      </w:r>
    </w:p>
    <w:p>
      <w:pPr>
        <w:jc w:val="center"/>
        <w:spacing w:after="100"/>
      </w:pPr>
      <w:r>
        <w:rPr>
          <w:rFonts w:ascii="宋体" w:hAnsi="宋体" w:eastAsia="宋体" w:cs="宋体"/>
          <w:sz w:val="20"/>
          <w:szCs w:val="20"/>
        </w:rPr>
        <w:t xml:space="preserve">（假日）【小榄菊花会】中山1天|逍遥谷|小榄菊花会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YW1762843709Ix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广州出发:中山纪念堂地铁C出口/番禺广场地铁E出口
                <w:br/>
                佛山出发:佛山三区均有上车点(禅城/南海/顺德)，
                <w:br/>
                <w:br/>
                温馨提示：如果出发前一天晚上游客没有收到导游短信通知，游客需要联系旅行社工作人员。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打卡菊城盛事【2025年中国•小榄菊花会】，主展场面积350亩，精心布置25组菊艺造景， 设置近20组打卡点（花境）， 展出菊花约30万盆， 菊花品种近1000 种，共设置菊艺造景区、名菊荟萃区、花海区、文化展览区、文艺展演区、 美食区、 集市区和临湖展示区八大区域。
                <w:br/>
                <w:br/>
                游览银坑“小九寨”之称【五桂山•逍遥谷第二届晒秋文化节】，领略乡村丰收喜悦
                <w:br/>
                <w:br/>
                欣赏中华国粹【川剧变脸表演】+【吴桥杂技表演】
                <w:br/>
                <w:br/>
                臻享乡村美食：&lt;菊花山溪吊水鲩鱼宴&gt;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2025中国●小榄菊花会
                <w:br/>
                ——潮起湾区◆花香菊城◆中国菊艺之乡——
                <w:br/>
                银坑小九寨『逍遥谷』、中华国粹『川剧变脸』
                <w:br/>
                美食嘉年华│文艺展演区│菊艺造景区│名菊荟萃展区
                <w:br/>
                第二届桂山晒秋文化节、领略乡村丰收喜悦
                <w:br/>
                臻享&amp;lt;菊花山溪吊水鲩鱼宴&amp;gt;1天【中山】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出发地-逍遥谷森林公园、川剧变脸、吴桥杂技-午餐-2025中国•小榄菊花会-回程
                <w:br/>
                早上指定地点出发，乘车前往伟人故里【中山市】，前往五桂山游览“银坑小九寨”之称【逍遥谷森林公园-第二届桂山晒秋文化节】（停留约2小时）是中山市唯一的生态保护区五桂山，在青山绿水中放松身心，将城市喧嚣抛诸脑后！参观第二届桂山晒秋文化节，为庆祝农民丰收展示将农作物进行分类整理，然后用竹匾、笸箩等工具盛装，放在阳光下晾晒。还会将农作物串起来，挂在屋檐下或者搭起的架子上。如一串串的辣椒被编织成辫子状挂起，既方便晾晒又成为一种独特的装饰。展示秋季农作物的丰硕成果，对土地的感恩和对劳动成果的珍视。继往参观珠三角优质的生态品氧谷，拥有610多种常绿季雨林植物，溪水潺潺，沟谷纵横，泉清石奇，林荫蔽日，景区内较好地保留着亚热带原始森林风貌，有享天籁之音的“绿荫攀藤”、“纤竹坪”、“天音涧”；泉清石奇的“九莲池”、“滚石峪”；木石奇缘奇景“柘园”和“悬石顽榕”；桂池、白马仙女洞、六姊树及各种奇崖怪石等山林景观，使您在感叹大自然神奇造化的同时，心灵也得到了净化。特定时间还可观赏中华国粹【川剧变脸】+【吴桥杂技】表演（如因景区特殊原因未能开放表演，不作另行补偿）。
                <w:br/>
                <w:br/>
                <w:br/>
                午餐于园内品尝
                <w:br/>
                <w:br/>
                <w:br/>
                游览乘车前往“小榄菊城”，以“潮起湾区 花香菊城”为主题的【 2025年中国•小榄菊花会】（于2025年11月28至12月15日举办）（停留约2小时）本届菊花会以“潮起湾区 • 花香菊城”为主题，主展场面积约350亩， 设置了菊艺造景区、名菊荟萃区、花海区、文化展览区、文艺展演区、 美食区、 集市区和临湖展示区八大区域， 精心布置25组菊艺造景， 设置近20组打卡点（花境）， 展出菊花约30万盆， 菊花品种近1000 种，为游客营造 “ 一步一景、 移步换景 ” 的沉浸式观展体验。菊艺造景区：和美园共设8组花园， 展示了岭南、 东北、 西北、 江南等不同的地域文化和“逐野”“憩闲”等现代生活理念。群芳园：以十二个月的代表花卉为主题， 融合传统节气和非遗元素， 打造出奇幻瑰丽的景观。此外， 临湖展示区的“菊花女神 ” 主题造景长约25米， 高约7米，造型优雅灵动，是本次展会的地标式艺术IP之一。名菊荟萃区：展出近1000个菊花品种， 同时设有文创摊位以及 “激情全运会 活力大湾区 ” 棒垒球主题菊艺造景， 集观赏性与文化性于一体。花海区域以灯饰 “ 蝴蝶女神 ” 雕塑为视觉核心， 大幅拓展了花海覆盖范围， 呈现出更为壮 阔立体的花海画卷。文艺展演区：通过园内搭建的文艺大舞台， 开展数十场次丰富多彩的文化文艺活动。美食区嘉年华：将重点引入中山及小榄本土优质餐饮品牌以及周边城市非遗美食，突出菊花宴、脆肉鲩宴等本土特色美食。
                <w:br/>
                <w:br/>
                <w:br/>
                游毕结束愉快之旅，乘车返回温馨的家！
                <w:br/>
                交通：汽车
                <w:br/>
              </w:t>
            </w:r>
          </w:p>
        </w:tc>
        <w:tc>
          <w:tcPr/>
          <w:p>
            <w:pPr>
              <w:pStyle w:val="indent"/>
            </w:pPr>
            <w:r>
              <w:rPr>
                <w:rFonts w:ascii="宋体" w:hAnsi="宋体" w:eastAsia="宋体" w:cs="宋体"/>
                <w:color w:val="000000"/>
                <w:sz w:val="20"/>
                <w:szCs w:val="20"/>
              </w:rPr>
              <w:t xml:space="preserve">早餐：费用不包含     午餐：菊花山溪吊水鲩鱼宴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1.交通：组团社自理。
                <w:br/>
                2. 膳食：全程含1正餐（10-12人/围，餐标250元/围，团队定制餐；餐不用不设退）。
                <w:br/>
                3. 导游：组团社导游直踩，如需地接导游，导游差费：350元/团
                <w:br/>
                4. 景点：行程表内所列的景点第一大门票（小榄菊花会优惠门票，老人、小童进园时需配合出示相关证件购票）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行程外的一切个人费用需要自理。</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
                <w:br/>
                在报名时故意或刻意隐瞒，出游过程中如出现任何问题与责任，均与旅行社、全陪、领队、导游无关，产生的任何费用
                <w:br/>
                均由当事人自行承担；③65 岁（含）以上长者参团需提交《三甲医院半年内体检报告》、签署《长者出行声明书》以
                <w:br/>
                及至少一名 18-60 岁亲属陪同参团，强烈建议旅游者购买相应的个人意外保险，谢谢配合；④因接待服务能力所限，
                <w:br/>
                无法接待 80 周岁以上的旅游者报名出游，敬请谅解。
                <w:br/>
                2）我司不接受未成年人单独报名和签订旅游合同。未成年人参团，必须由其监护人办理报名手续并签订《监护人同意
                <w:br/>
                书》（必须手写签名）。监护人般指其父母，或者下列具有监护能力的人员：① 祖父母、外祖父母；② 兄、姐（年
                <w:br/>
                满十八周岁以上）；③ 关系密切的其他亲属、朋友愿意承担监护责任，经未成年人父母的所在单位或者未成年人住所地
                <w:br/>
                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
                <w:br/>
                客报团前一定要自行查询好是否为失信人，旅行社依法无须承担核实游客失信信息的责任。因游客失信执行人身份产生
                <w:br/>
                的包括但不限于机票、房费、车费、导服费用等实际损失，由游客自行承担。
                <w:br/>
                5）游客报名时，请提供准确姓名及有效证件号码（包括但不限于：有效期内的身份证/护照/户口本/出生证/回乡证等复
                <w:br/>
                印件）；出发当日，请游客携带有效证件原件出发，如因缺失证件造成的损失，由游客承担，敬请留意。
                <w:br/>
                6）本行程门票费用是旅行社团队协议价格核算。12 周岁以下按成人操作的儿童和持老年证、军官证、学生证、教师证
                <w:br/>
                等其他有效证件享受景区散客门票优惠的游客，按旅行社团队协议价与散客票优惠价差价退还；如因旅行社原因未参观
                <w:br/>
                景点，涉及退票的，按照旅行社团队协议价格退还，不参照景点对外门票价格。敬请注意！
                <w:br/>
                7）以上行程仅供参考，旅行社在保证行程标准景点不变的情况下可做出相应的调整，具体以出团通知及当地实际安排
                <w:br/>
                为准。
                <w:br/>
                8）敬请游客妥善保管好自己的行李物品（尤其现金、贵重物品等），务必注意自身的人身和财物安全。游客在旅游车
                <w:br/>
                内请扣好安全带；为防止意外发生，请勿在行进中的旅游车内奔跑或站立在座位上；请勿在旅游车内喝热饮；贵重物品
                <w:br/>
                请随身携带，如有发生财物丢失旅行社不承担赔偿责任。
                <w:br/>
                9）旅途中因不可抗力原因导致本合同无法履行，旅行社应当及时通知游客，并采取适当措施防止损失的扩大。遇到非
                <w:br/>
                旅行社责任造成的意外情形（如当地政府重大礼宾活动、列车航班延误或取消、景区管理原因或某些线路在某时间段因
                <w:br/>
                台风、雷雨季节、洪水、塌方等自然灾害或人力不可抗拒等），造成团队行程更改、延误、滞留或提前结束时，双方应
                <w:br/>
                积极配合处理，协商变更旅游行程。发生费用增减的，增加部分由游客承担，未发生费用旅行社退还游客，旅行社在旅
                <w:br/>
                途中可根据实际情况对行程先后顺序作调整，但不影响原定的接待标准及游览景点，敬请知悉。
                <w:br/>
                10）旅游行程中旅行社无安排游览活动的时间为游客自由活动时间，自由活动期间，游客请选择自己能够控制风险的活
                <w:br/>
                动项目，并在自己可控风险的范围内活动。
                <w:br/>
                11）旅途中，游客因自身原因离团或不参加行程内的某项团队活动（如酒店、用餐、景点等），旅行社扣除实际产生费
                <w:br/>
                用后，将未发生费用余款退还。离团前，需签订离团证明；游客离团、脱团和自由活动期间发生的人身损害、财产损失
                <w:br/>
                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
                <w:br/>
                出现情况及时与导游沟通，以便及时有效处理
                <w:br/>
                14）请游客在出游期间遵守团队纪律，保持仪容仪表整洁。在公众场所请不要大声喧哗，谈吐要有礼；请不要随地乱扔
                <w:br/>
                果皮杂物、吐痰；请不要在禁烟的地方吸烟及乱扔烟头；请不要做不雅行为：随意刻画、公众地方梳洗等；请爱护公共
                <w:br/>
                场所的设施；不准涉足色情场所。服从全陪、领队、导游旅游安排，遵守出行公约，文明出游。
                <w:br/>
                15）紧急报警电话：110；急救中心电话：120。
                <w:br/>
                16）出团期间，如发生不可归责于旅行社的意外伤害，旅行社不承担赔偿责任。强烈建议旅游者购买相应的个人意外保
                <w:br/>
                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2026-04-03T00:02:47+08:00</dcterms:created>
  <dcterms:modified xsi:type="dcterms:W3CDTF">2026-04-03T00:02:47+08:00</dcterms:modified>
</cp:coreProperties>
</file>

<file path=docProps/custom.xml><?xml version="1.0" encoding="utf-8"?>
<Properties xmlns="http://schemas.openxmlformats.org/officeDocument/2006/custom-properties" xmlns:vt="http://schemas.openxmlformats.org/officeDocument/2006/docPropsVTypes"/>
</file>