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（假日）【趣欧洲 过新年】欧洲九国|德国+法国+瑞士+意大利+奥地利+列支敦士登+荷兰+比利时+卢森堡+风车村 14天11晚（HU）CDGFCO行程单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EU202511131115HC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法国-卢森堡-荷兰-比利时-瑞士-列支敦士登-德国-奥地利-意大利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★优选双点往返直飞欧洲航空，省时舒适；
                <w:br/>
                ★全程欧洲标准高级-豪华酒店，巴黎2晚连住
                <w:br/>
                ★五菜一汤含全餐+双特色餐！
                <w:br/>
                ★入内参观巴黎艺术宝库之卢浮宫，参观香水博物馆
                <w:br/>
                ★外观白雪公主城堡原型—德国新天鹅堡
                <w:br/>
                ★探访宫崎骏笔下的“哈尔的移动城堡”——童话小镇科尔马
                <w:br/>
                ★“阿尔卑斯山谷的宝石”——因斯布鲁克
                <w:br/>
                ★探访邮票小国列支敦士登
                <w:br/>
                ★游览蜜月小镇琉森，畅享湖光山色
                <w:br/>
                ★全欧最美丽的大广场—布鲁塞尔大广场；
                <w:br/>
                ★欧洲著名的袖珍小国—卢森堡
                <w:br/>
                ★打卡北方水城—阿姆斯特丹
                <w:br/>
                ★罗马、威尼斯、佛罗伦萨、巴黎，四大名城一往打尽，欧洲文化历史经典尽览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●【团队集合】,怀着轻松愉快的心情，行囊中装满无限憧憬，踏着轻快的脚步。团友指定时间自行前往机场集中，搭乘国际航班飞往欧洲。( 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深圳-(飞机)-巴黎
                <w:br/>
                参考航班：
                <w:br/>
                HU757  深圳宝安国际机场 T3 - 巴黎夏尔·戴高乐机场 (CDG) T1  01:35/07:45 
                <w:br/>
                参考航班：HU757 SZXCDG 0130/0745
                <w:br/>
                ●【巴黎市区】（游览不少于1小时）,法国首都巴黎的绰约风姿举世闻名，充满历史文化承载的建筑物，弥漫艺术与时尚气息的城市气质，这些都早已使巴黎成为了一座世界名都，也是无数渴望邂逅浪漫的游人望穿秋水的地方。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交通：飞机
                <w:br/>
              </w:t>
            </w:r>
          </w:p>
        </w:tc>
        <w:tc>
          <w:tcPr/>
          <w:p>
            <w:pPr>
              <w:pStyle w:val="indent"/>
            </w:pPr>
            <w:r>
              <w:rPr>
                <w:rFonts w:ascii="宋体" w:hAnsi="宋体" w:eastAsia="宋体" w:cs="宋体"/>
                <w:color w:val="000000"/>
                <w:sz w:val="20"/>
                <w:szCs w:val="20"/>
              </w:rPr>
              <w:t xml:space="preserve">早餐：X     午餐：中式团餐     晚餐：土耳其烤肉餐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巴黎
                <w:br/>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巴黎-(大巴约322公里)-布鲁塞尔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布鲁塞尔-(大巴约227公里)-阿姆斯特丹
                <w:br/>
                ●【阿姆斯特丹】（游览不少于1小时）,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博物馆广场】,位于有“博物馆之国”之称的阿姆斯特丹市中心，有众多博物馆分布在广场四周，是阿姆斯特丹的文化艺术圣地。红墙尖顶辉煌典雅的国家博物馆占据广场东侧，是整个广场上占地面积最大最惹眼的建筑。它的前面有个长方形水池，水面平静，鲜花怒放，还能看见蓝天白云的倒影。
                <w:br/>
                ●【桑斯安斯风车村】（游览不少于45分钟）,风车，是记录荷兰历史的最佳印证。桑斯安斯风车村(Zaanse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阿姆斯特丹-(大巴约361公里)-卢森堡
                <w:br/>
                ●【卢森堡】（游览不少于1小时）,是世界上最小的国家之一，也是欧洲历史最古老的国家之一，各种遗迹保留完整，目前全境散布着100多处中世纪保留下来的古堡和遗迹，因此又有着“千堡之国”的美称。
                <w:br/>
                ●【卢森堡大公馆】外观,位于卢森堡市中心，成为城市当中最具有观赏价值的建筑物。大公馆1572年始建，历时两年后建成西班牙文艺复兴式的外观。18世纪，它的一侧被拓宽，就被改成大公居所。
                <w:br/>
                ●【卢森堡大峡谷】外观,将卢森堡市自然地分成南北新、老两个城区。站在大峡谷上的任何一座桥梁上，都可以看到谷中两壁生长的郁郁葱葱的参天大树，树木种类繁多，生长方向各异，更显出了卢森堡大峡谷毫无拘束的自然之美。
                <w:br/>
                ●【卢森堡-宪法广场】,位于卢森堡旧市区，广场上的英雄纪念碑于1923年完工，是为了纪念一战中所阵亡的卢森堡士兵，二战被毁后重建，因此纪念碑就具有了双重意义。从广场往对岸远眺，可以看见阿道夫大桥以及许多的优美建筑物，是观看大峡谷﹑桥梁﹑城堡组合的绝佳地点。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卢森堡-(大巴约323公里)-科尔马
                <w:br/>
                ●【科尔马】（游览不少于1小时）,是宫崎骏电影《哈尔的移动城堡》原型，伊尔河支流酪赫河静静淌过，清清的河水荡涤了浮躁的尘埃。任由平底船轻轻滑过……一进到小镇那强烈的印象已经停留在了记忆的最深处。如童年搭过的积木一般的木筋屋，有尖尖的屋顶的教堂，有彩虹的缤纷小河，有鲜花的簇拥的窗口，有五颜六色的橱窗，《哈尔的移动城堡》中的小镇在科尔马逐渐被还原。雨过了没有艳阳的下午，没有熙攘的人群，没有嘈杂的街巷，中世纪的石板路上干净整洁，偶尔几个过往的游客和骑行的市民，一幅画面将童话般的科尔马定格。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科尔马-(大巴约162公里)-卢塞恩-(大巴约30公里)-瑞士小镇
                <w:br/>
                ●【琉森】（游览不少于2小时）,卢塞恩，又译“琉森”，位于瑞士中部，号称瑞士最美丽、最理想的旅游城市，也是最受瑞士人喜爱的度假地。琉森为历史文化名城，艺术家们在此得到了不尽的灵感。历史上，很多著名作家在此居住和写作。
                <w:br/>
                ●【琉森湖】,参观梦幻的琉森湖，瑞士中部的重要湖泊，地处陡峭的石灰岩山地中间，湖光山色相映，风景如画。以及湖畔的八角水塔，和形似弯月、曲折成趣的卡贝尔桥。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瑞士小镇-(大巴约130公里)-列支敦士登-(大巴约160公里)-富森-(大巴约110公里)-因斯布鲁克
                <w:br/>
                ●【瓦杜兹】（游览不少于1小时）,有“邮票王国”之称的袖珍国家，这里因邮票而闻名于世。之后瓦杜兹商业街自由活动，感受小城清新氛围。
                <w:br/>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1小时）,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因斯布鲁克-(大巴约390公里)-威尼斯
                <w:br/>
                ●【威尼斯】（游览不少于3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●【叹息桥】外观,历史陈迹叹息桥，此桥连接旧时审判庭与地牢，因犯人被送进地牢时不住的叹息而得名。另外还有一个有趣的传说，恋人们在桥下接吻就可以终生相守。电影《情定日落桥》就是在这取景。
                <w:br/>
                ●【圣马可大教堂】外观,曾是中世纪欧洲最大的教堂，威尼斯建筑艺术的经典之作，被称为“金色大教堂”。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交通：大巴
                <w:br/>
              </w:t>
            </w:r>
          </w:p>
        </w:tc>
        <w:tc>
          <w:tcPr/>
          <w:p>
            <w:pPr>
              <w:pStyle w:val="indent"/>
            </w:pPr>
            <w:r>
              <w:rPr>
                <w:rFonts w:ascii="宋体" w:hAnsi="宋体" w:eastAsia="宋体" w:cs="宋体"/>
                <w:color w:val="000000"/>
                <w:sz w:val="20"/>
                <w:szCs w:val="20"/>
              </w:rPr>
              <w:t xml:space="preserve">早餐：酒店早餐     午餐：墨鱼面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威尼斯-(大巴约270公里)-佛罗伦萨
                <w:br/>
                ●【佛罗伦萨】（游览不少于1小时30分钟）,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佛罗伦萨-(大巴约270公里)-罗马
                <w:br/>
                ●【罗马】（游览不少于1小时30分钟）,罗马不是一天造成的，这是个伟大的历史名城，也是世界各地对历史文明有兴趣游客寻古探幽的好地方，不仅保留了原罗马帝国时代的遗物，更保存现代“罗马假日”的风味。
                <w:br/>
                ●【古罗马废墟】外观,昔日古罗马帝国的中心，是现存世界最大面积的古罗马废墟，建有无数的宫殿和建筑群，现在却只剩下颓垣败瓦。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高级-豪华酒店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罗马-(飞机)-深圳
                <w:br/>
                参考航班：
                <w:br/>
                HU438   罗马菲乌米奇诺国际机场 （FCO） T3 - 深圳宝安国际机场 T3  10:20/05:00+1 
                <w:br/>
                参考航班：HU438   FCOSZX   0955/0500+1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1.住宿：全程欧洲标准高级-豪华或同等级酒店：以两人一房为标准、酒店内包含早餐
                <w:br/>
                2.用餐：行程注明所含的早餐以及正餐（以中式五菜一汤为主，不含酒水，8-10人一桌），含特色餐：1餐土耳其烤肉餐、1餐意大利墨鱼面；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4.用车：境外旅游巴士：根据团队人数，安排19-50座巴士，及专业外籍司机；
                <w:br/>
                5.门票：行程中所含的首道门票：卢浮宫、库肯霍夫郁金香公园、威尼斯上下岛船票；详细参照附带行程中所列之景点（其他为免费对外开放或外观景点或另付费项目）； 
                <w:br/>
                6.保险：境外30万人民币基础旅游意外险。自备签证或免签的客人请自理旅游意外保险（我司强烈建议客人自行另外购买个人旅游意外险，以便更全面保障自身利益）。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1.申根团队签证和司导服务费 3500元/人（需随团款付清）
                <w:br/>
                2.个人旅游意外保险：具体保险险种请在报名时向销售人员咨询并购买，出行时请将该保单资料随身携带；65岁以上（含65岁）老年人特殊保险费用（请视自身情况购买，并请签署健康承诺函及亲属知晓其参团旅行的同意书）；
                <w:br/>
                3.官导服务费：因境外目的地有服务费文化，团友须另付欧洲境内中文导游和司机服务费；为了感谢欧洲各地有当地官方导游讲解及热忱服务（例如：卢浮宫，罗马，威尼斯等等），请另付上服务费EUR 1/人。
                <w:br/>
                4.全程单房差：3400元/人 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5.行程表费用包含项目以外或未提及活动项目所需的费用，例如行程不含的特殊门票、特殊交通、酒店内的私人消费等费用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详细请见附件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不含申根团队签证和司导服务费 3500元/人（需随团款付清）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1）行程中所列酒店标准为当地酒店评定标准，与出发地国家相同标准的酒店在规模、设施上都有一定差距；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此线路供应商为：广州华程国际旅行社有限公司，许可证号：L-GD-CJ00321，为保证游客可如期出发，我社将与其他旅行社共同委托广州华程国际旅行社有限公司 拼团出发。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2026-04-01T18:20:04+08:00</dcterms:created>
  <dcterms:modified xsi:type="dcterms:W3CDTF">2026-04-01T18:20:04+08:00</dcterms:modified>
</cp:coreProperties>
</file>

<file path=docProps/custom.xml><?xml version="1.0" encoding="utf-8"?>
<Properties xmlns="http://schemas.openxmlformats.org/officeDocument/2006/custom-properties" xmlns:vt="http://schemas.openxmlformats.org/officeDocument/2006/docPropsVTypes"/>
</file>