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（假日）【钓云台别墅】广州2天|三英温泉行程单</w:t>
      </w:r>
    </w:p>
    <w:p>
      <w:pPr>
        <w:jc w:val="center"/>
        <w:spacing w:after="100"/>
      </w:pPr>
      <w:r>
        <w:rPr>
          <w:rFonts w:ascii="宋体" w:hAnsi="宋体" w:eastAsia="宋体" w:cs="宋体"/>
          <w:sz w:val="20"/>
          <w:szCs w:val="20"/>
        </w:rPr>
        <w:t xml:space="preserve">（假日）【钓云台别墅】广州2天|三英温泉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YW1764467834zZ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09：30纪念堂C出口 
                <w:br/>
                <w:br/>
                10：00杨箕地铁地铁站D出口（以导游通知为准）
                <w:br/>
                散团地点：越秀公园/纪念堂地铁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★【天然温泉】露天温泉区、动感理疗区、溶洞温泉区、石板理疗区、亲亲鱼疗等
                <w:br/>
                ★【网红打卡】体验特色树洞温泉区、溶洞温泉区、鸟笼、船屋打卡、韩式蒸汗等
                <w:br/>
                ★【美味佳肴】酒店丰盛自助早餐+或自费升级酒店豪华自助晚餐
                <w:br/>
                ★【主题乐园】激爽温泉乐园、超大温泉泳池、摇摆桥、冲浪池、泡泡池
                <w:br/>
                ★【尊享入住】官方直营 钓鱼台豪华别墅 电动麻将任打 整栋入住赠送别墅私家泡池1池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增城 三英温泉酒店 直通车二天游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出发--增城三英温泉酒店--入住酒店--自由活动
                <w:br/>
                上午：早上指定时间地点集中出发，乘坐空调旅游车前往【增城三英温泉度假酒店】，途径从化/增城农家乐餐厅停留，午餐自行安排（约1小时），约14:00入住。
                <w:br/>
                <w:br/>
                下午：后自由活动，景区打卡或浸泡温泉【三英天然温泉】源头来自增城北部，南昆山国家森林公园南麓石人岭下的热水泉，每天涌出一千多吨热水，水温高达75℃。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、禅道区十大区域。让您彻底忘记城市生活的喧嚣，享受三英“慢”生活给您带来不一样的温泉体验。晚餐（自行安排，如升级自助晚餐则含晚餐）      
                <w:br/>
                <w:br/>
                <w:br/>
                餐饮：早餐：自理    午餐：自理     晚餐：自理(可自费升级自助晚餐)
                <w:br/>
                住宿：三英温泉酒店 钓云台5房或6房温泉别墅（拆分房）双床/大床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增城三英温泉度假酒店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自由活动--三英温泉网红打卡---退房--午餐（自理）---返程
                <w:br/>
                上午：早上睡到自然醒，后享用自助早餐，餐后游客可在温泉度假区内自由活动或浸泡温泉。中午约11：30分办理退房手续。
                <w:br/>
                <w:br/>
                下午：后自由午餐（自理），下午约14:00-16:00分在酒店大堂集中乘车返广州（具体以当天随车工作人员通知为准），结束愉快的旅程，返程温馨的家。       
                <w:br/>
                <w:br/>
                餐饮：早餐：自助早餐    午餐：自理     晚餐：自理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3.用餐：享用酒店出品D2自助早餐（或自费升级套餐含自助晚餐）；
                <w:br/>
                4.门票：含景点第一道门票；
                <w:br/>
                5.小孩：含旅游空调车车位，不占床位，含儿童餐+温泉(1.2-1.5米儿童）；
                <w:br/>
                6.婴儿：含旅游空调车车位，不占床位（1.2米以下）；
                <w:br/>
                7.请游客携带身份证或有效证件入住，另需交纳房间入住押金（若无产生费用退房时将押金退还）；
                <w:br/>
                8.为了满足游客能够坐大巴出游，此线路可能与 “增城三英温泉、增城锦绣香江、增城金叶子温泉，增城嘉华温泉，从化等温泉酒店” 拼车同时出发，不分先后顺序，不影响当天安排，以导游当天安排为准。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酒店房间约14-16点才能安排入住，客人入住前需要到酒店前台交付押金约500元/间。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2026-04-02T16:19:00+08:00</dcterms:created>
  <dcterms:modified xsi:type="dcterms:W3CDTF">2026-04-02T16:19:00+08:00</dcterms:modified>
</cp:coreProperties>
</file>

<file path=docProps/custom.xml><?xml version="1.0" encoding="utf-8"?>
<Properties xmlns="http://schemas.openxmlformats.org/officeDocument/2006/custom-properties" xmlns:vt="http://schemas.openxmlformats.org/officeDocument/2006/docPropsVTypes"/>
</file>