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西塘享年味&amp;不带银两游华东】华东五市纯玩0自费双飞6天丨西塘潮趣游园+新春宴丨乌镇东栅丨秦淮风光带丨寒山寺迎新年丨金茂大厦88层丨拈花湾禅行夜游丨南京中山陵丨杭州西湖丨上海博物馆东馆丨一晚住西塘景区豪华酒店+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纯玩乐游无自费
                <w:br/>
                ※ 为你升钻呀 | 全程三晚豪华酒店，一晚西塘景区豪华酒店，甄选入住一晚超豪华酒店，享酒店自助早餐，尽享舒适假日！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城市新地标打卡 · 朋友圈刷起来
                <w:br/>
                ※ 钱江新城全新灯光秀 | 现代高楼群的LED灯光秀，搭配钱塘江夜景，科技感十足，感受美轮美奂杭城夜景！
                <w:br/>
                ※ 拈花湾夜幕光影世界 | 2025春晚无锡分会场拈花湾夜景太美了！五灯湖畔，花开五叶，震撼人心的视觉盛宴！
                <w:br/>
                ※ 登上海金茂高空观景 | 霸占陆家嘴天际线，360°饱览上海滩璀璨两岸风光，赏一出上帝视角下的魔都大片！
                <w:br/>
                <w:br/>
                精挑细选的景点 · 好拍好看好风景
                <w:br/>
                ※ 革命起点中山陵 | 中国史上最伟大的建筑之一，从下往上看步步高升，从上往下看平步青云~
                <w:br/>
                ※ 水乡看乌镇东栅 | 素有“中国最后的枕水人家”之誉，穿梭于乌镇长街古巷，宛如水墨画般的风景！
                <w:br/>
                ※ 千年寒山寺当一回诗中客 | “姑苏城外寒山寺，夜半钟声到客船”，新年来临之际去为自己/朋友祈一次福！
                <w:br/>
                <w:br/>
                寻味江南风味 · 每一口都与众不同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上海—西塘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入住：西塘承尚世家酒店或同等级酒店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西塘—苏州—无锡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   
                <w:br/>
                渔火对愁眠。姑苏城外寒山寺，夜半钟声到客船。”诗韵钟声千载流传，寒山古刹因此名扬天下。今日寒山
                <w:br/>
                寺， 普明宝塔巍峨壮观；塔影、钟声、诗韵，再续新篇；千年古刹成为一座富有苏州园林韵味的佛教圣地。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车赴：江南鱼米之乡—无锡（车程约2小时）；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享用：【农家茶园宴】茶林野趣间，吃农家茶园宴，品纯正龙井茶，悠然自得，看国饮千年龙井泡出杭州这座休闲茶都。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入住：杭州运河海歆酒店/杭州开元名都酒店/杭州锦豪雷迪森酒店/萧元雷迪森广场或同等级酒店【升级酒店，如遇无房则调整其他城市升级】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车赴：嘉兴；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2.住宿：三晚入住豪华酒店，一晚西塘景区豪华酒店，若单人入住或出现单男单女，请自补单房差，行程参考酒店无法接待的情况下，我社将选择其他酒店，但标准不低于上述酒店！ 
                <w:br/>
                3.用餐：行程中含5早6正，酒店内含早餐（小童含早餐），正餐35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7.2-11周岁以下（身高不超高1.2米）的执行小孩收费，此收费提供机位、车位、餐位。不提供住宿床位、景点门票（如超1.2米现补全程门票190元（团队价）；景点检票处设有身高标示，供游客自行测量实际身高）。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2026-04-03T18:17:36+08:00</dcterms:created>
  <dcterms:modified xsi:type="dcterms:W3CDTF">2026-04-03T18:17:36+08:00</dcterms:modified>
</cp:coreProperties>
</file>

<file path=docProps/custom.xml><?xml version="1.0" encoding="utf-8"?>
<Properties xmlns="http://schemas.openxmlformats.org/officeDocument/2006/custom-properties" xmlns:vt="http://schemas.openxmlformats.org/officeDocument/2006/docPropsVTypes"/>
</file>