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 春节】穿越三国童话线·法国+瑞士+德国10 天全景游|伊德施泰因中世纪秘境|670年咖啡馆|360°雪山缆车|卢浮宫精讲|塞纳河游船|奔驰博物馆行程单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EU20250211GDQL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法国-瑞士-德国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深圳-法兰克福
                <w:br/>
                参考航班： CA771  SZX/FRA  00:05-06:45 (航班仅供参考，请以实际出发为准) 
                <w:br/>
                法兰克福-深圳
                <w:br/>
                参考航班：CA772  FRA/SZX  11:45-06:25+1 (航班仅供参考，请以实际出发为准)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👑【一价全含】法瑞德10天童话全景游
                <w:br/>
                ◆春节团期：#0210（已成团，廿三出发）
                <w:br/>
                ◆自然沉浸体验：铁力士雪山 360° 旋转登山缆车 + 瑞士湖光山色（卡佩尔桥 + 狮子纪念碑 + 因特拉肯）
                <w:br/>
                ◆人文童话秘境：独家中世纪童话小镇伊德施泰因 + 经典地标深度游（卢浮宫 + 奔驰博物馆 + 塞纳河游船）
                <w:br/>
                ◆春节限定美食：除夕 8 菜一汤配红酒 + 法国法式牛排三道式 + 德国猪手餐 + 雪山主题西餐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请各位贵宾于指定时间在深圳宝安机场集中，国际航班需要提前3小时办理登机手续，在领队带领下乘坐国际航班前往德国法兰克福，夜宿航班上。
                <w:br/>
                【贴心小建议】
                <w:br/>
                1..建议您在飞机上，睡个好眠，培养体力。由于航程关系，须于飞机上过夜，请各位旅客，务必自行准备可以保暖的外套，以备不时之须。
                <w:br/>
                2.飞机上空间较小，建议您穿着舒适宽松的衣物，以及一双舒适的鞋子。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深圳-法兰克福-205km-斯图加特（德国）
                <w:br/>
                参考航班： CA771  SZX/FRA  00:05-06:45 (航班仅供参考，请以实际出发为准) 
                <w:br/>
                抵达后，乘车前往斯图加特。斯图加特这个地名源自于德语马场(STUTE GARTER)二字，古时这里曾是王公贵族的养马场，而今日已是欧洲经济发达、人均产值高的大城市之一，享誉全球的“奔驰”汽车就是在这里离开生产线。
                <w:br/>
                【斯图加特王宫广场】原为老宫殿的花园，现在主要是圣诞市场和其他庆典活动的举办地点。 在这里，可以眺望巴洛克式的新宫殿、文艺复兴时期的老宫殿、玻璃外墙的现代艺术博物馆等标志性建筑，是斯图加特一日游的有名地点。 
                <w:br/>
                【奔驰博物馆】*入内（游览不少于1小时，周一闭馆，周二-周日：09:00–18:00）斯图加特非常吸引人的是汽车文化，奔驰博物馆更是经典中的经典。一览70年以来的经典作品，每台车都有它的故事，大饱眼福的同时，也可以了解到更多汽车工业的发展。奔驰博物馆的建筑造型独特，外部的金属质感配上曲线设计，内部的“双螺旋”展览通道，最大程度地提高了空间利用率。馆内展现了奔驰130年的历史，馆中的160辆展车中不乏鸥翼跑车和银箭等传奇车型。
                <w:br/>
                游毕乘车前往酒店入住。
                <w:br/>
              </w:t>
            </w:r>
          </w:p>
        </w:tc>
        <w:tc>
          <w:tcPr/>
          <w:p>
            <w:pPr>
              <w:pStyle w:val="indent"/>
            </w:pPr>
            <w:r>
              <w:rPr>
                <w:rFonts w:ascii="宋体" w:hAnsi="宋体" w:eastAsia="宋体" w:cs="宋体"/>
                <w:color w:val="000000"/>
                <w:sz w:val="20"/>
                <w:szCs w:val="20"/>
              </w:rPr>
              <w:t xml:space="preserve">早餐：X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斯图加特-315km-铁力士雪山-40km-琉森（瑞士小镇）
                <w:br/>
                酒店早餐后，乘车前往素有《天使居住的地方》之称的英格堡，登上铁力士雪山*，抵达后搭乘世界首创的360度旋转缆车*，带您前往海拔3020米的铁力士雪山，这里是瑞士中部最高峰，拥有独一无二的万年冰河、雄伟壮丽的阿尔卑斯山景色，透过巨型窗观赏阿尔卑斯山令人赞叹的绝佳景致。缆车上山大约要45分钟左右，拥有世界首创的旋转登山缆车，沿途总共更换三种不同的缆车，每程都会旋转360度一圈，从海拔1050米的Engleberg（英格堡）到达海拔3020米的山顶观景台，摄人美景尽入眼帘。
                <w:br/>
                特别安排品尝阿尔卑斯山雪山三道式餐；
                <w:br/>
                （注:因旅行社已提前购买缆车票及门票并产生费用，故各种原因无法参加此行程者无法退回费用。）备注 ：如遇上铁力士雪山缆车维修期间，改游览其他雪山，恕不另行通知！
                <w:br/>
                后乘车前往，乘车前往琉森。号称瑞士美丽、理想的旅游城市，也是十分受瑞士人喜爱的瑞士度假地。琉森为历史文化名城，艺术家们在此得到了不尽的灵感。历史上，很多知名作家在此居住和写作。
                <w:br/>
                【卡佩尔桥】建于1332年的卡佩尔廊桥连接琉森两岸，是欧洲古老的木制廊桥，它在1993年的火灾后进行了重建，一直通往琉森代表的留念景观——八角型水塔。与
                <w:br/>
                【狮子纪念碑】纪念法国大革命时期为保卫路易十六而牺牲的瑞士雇佣兵。狮子纪念碑被刻在一个浅洞里，一头垂死的雄狮面露哀伤和痛苦的神情，无力地匍匐在地，一支锐利的长箭深深地刺入背脊，前爪按住了折断的长矛和盾牌，盾牌上分别有象征瑞士的十字徽章和法国王室的香根鸢尾标记。
                <w:br/>
                游毕乘车前往酒店入住。
                <w:br/>
                交通：巴士
                <w:br/>
              </w:t>
            </w:r>
          </w:p>
        </w:tc>
        <w:tc>
          <w:tcPr/>
          <w:p>
            <w:pPr>
              <w:pStyle w:val="indent"/>
            </w:pPr>
            <w:r>
              <w:rPr>
                <w:rFonts w:ascii="宋体" w:hAnsi="宋体" w:eastAsia="宋体" w:cs="宋体"/>
                <w:color w:val="000000"/>
                <w:sz w:val="20"/>
                <w:szCs w:val="20"/>
              </w:rPr>
              <w:t xml:space="preserve">早餐：酒店提供     午餐：阿尔卑斯山雪山三道式餐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琉森（瑞士小镇）-73km-因特拉肯--311km-第戎（法国小镇）
                <w:br/>
                酒店早餐后，乘车前往瑞士少女峰下的著名小镇—因特拉肯（活动约2小时），它位于图恩湖和布里恩茨湖之间，是进入伯尔尼高地的门户。在因特拉肯度假区感受图恩湖和布里恩茨湖间独一无二的地理位置，漫步在雄伟的三座大山“艾格峰、僧侣峰和少女峰”——几十年来，对来自全球的众多游客而言，这是一切度假梦想的圣地和起点。
                <w:br/>
                后乘车前往位于法国勃艮第省莫索尔市的【慕珑酒庄+品酒】*（入内游览约45 分钟），公元 11世纪由来自西都的僧侣修道士所建， 并开始酿造供奉基督教弥撒仪式所用的白葡萄酒。 之后该庄园归入了历史悠久，名人辈出的罗伯巴尔家族，在15世纪时，一位小罗伯巴尔就在此庄园生活，后来长大成为了查理大公爵的私人御医，在1972 年由酿酒世家慕珑家族一直经营至今。
                <w:br/>
                游毕乘车前往酒店入住。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第戎（法国小镇）-317km-巴黎
                <w:br/>
                酒店早餐后，乘车前往法国首都巴黎，世界四个国际大都市之一，横跨塞纳河两岸，是历史之城、美食之都和创作重镇，也是著名的世界艺术之都，这个城市几乎都散发着浪漫的气息，时时都有可能发生浪漫的邂逅：
                <w:br/>
                【香榭丽舍大道】车览,香榭丽舍大街是巴黎著名的一条街道，位于卢浮宫与新凯旋门连心中轴线上的香榭丽舍大道，集齐高雅及繁华，浪漫与流行于一身盛名的道路。
                <w:br/>
                【协和广场】外观，巴黎市中心、塞纳河北岸,是法国最著名广场和世界上最美丽的广场之一，大革命时期,它被称为“革命广场”,被法国人民当作展示王权毁灭的舞台。广场历经数次改名，最后改称为协和广场。
                <w:br/>
                【凯旋门】外观，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放射，气势磅礴。
                <w:br/>
                【埃菲尔铁塔】外观，矗立在塞纳河南岸法国巴黎的战神广场，它是世界著名建筑、法国文化象征之一、巴黎城市地标之一，被法国人爱称为“铁娘子”，与东京铁塔、帝国大厦并称为“西方三大著名建筑”。
                <w:br/>
                【花宫娜香水博物馆】（入内约30分钟）位于巴黎歌剧院附近，馆内收藏着丰富无双的香水艺术品，为众多香水爱好者展示香水的非凡历史和诞生过程的奥秘，为人们带来灵动馥郁的感官体验。
                <w:br/>
                特别安排：【塞纳河游船】（游船时间约1小时），欣赏塞纳河两岸法国著名建筑，体验法国浪漫情怀。一览两岸浪漫巴黎的风貌。蜿蜒曲折的塞纳河是巴黎的母亲河，它把巴黎分为左岸和右岸，乘塞纳河的游船欣赏两岸，可以看到诸多名胜， 如卢浮宫、大宫和小宫、奥赛博物馆、巴黎圣母院、 艾菲尔铁塔等。塞纳河上的桥共有36座，建造年代不同，建筑式样各异。
                <w:br/>
                特别安排：【法国地窖法式煎牛排三道式】一道发源于勃艮第地区的传统的法国菜。特点是使用勃艮第红酒、高汤和辛香料将肉块焗烤长达4个钟头。
                <w:br/>
                游毕乘车前往酒店入住。
                <w:br/>
                交通：巴士
                <w:br/>
              </w:t>
            </w:r>
          </w:p>
        </w:tc>
        <w:tc>
          <w:tcPr/>
          <w:p>
            <w:pPr>
              <w:pStyle w:val="indent"/>
            </w:pPr>
            <w:r>
              <w:rPr>
                <w:rFonts w:ascii="宋体" w:hAnsi="宋体" w:eastAsia="宋体" w:cs="宋体"/>
                <w:color w:val="000000"/>
                <w:sz w:val="20"/>
                <w:szCs w:val="20"/>
              </w:rPr>
              <w:t xml:space="preserve">早餐：酒店提供     午餐：六菜一汤     晚餐：法国地窖法式煎牛排三道式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巴黎（全天自由活动）
                <w:br/>
                酒店早餐后，前往【奥斯曼购物大道】附近自由活动，这里云集了巴黎歌剧院，超过百年历史的老佛爷百货商店、莎玛丽丹百货等大型百货公司及当地特色商店。或在巴黎左岸咖啡馆享用巴黎特色咖啡，享受巴黎休闲时光。
                <w:br/>
                【莎玛丽丹】创立于1870年，这家最初位于新桥街的小型精品店，如今已超越了百货公司的界限，成为法国首都中心的首选目的地。2021年它正式重新开放，揭晓焕然一新的标志性新艺术风格建筑，更为里沃利街带来了崭新当代建筑。整个建设持续了大约50年，建筑师毫不犹豫地使用他那个时代的最新产品，并将商店变成了新艺术运动的真正建筑瑰宝。2021年6月21日，这座巴黎传奇百货大楼在关闭16年后重新开放，马克龙亲自为其揭幕，称其为“法国遗产宝藏”。他说”这个强大的法国遗产宝藏、新艺术风格和装饰艺术，它们证明了我们首都的建筑，以及这种改造地方的能力，这些地方是我们城市的历史！
                <w:br/>
                指定时间集合，返回酒店休息。
                <w:br/>
                注：全天自由活动，为方便客人有足够时间购物及享受法国美食，此天正餐自理。
                <w:br/>
                交通：巴士
                <w:br/>
              </w:t>
            </w:r>
          </w:p>
        </w:tc>
        <w:tc>
          <w:tcPr/>
          <w:p>
            <w:pPr>
              <w:pStyle w:val="indent"/>
            </w:pPr>
            <w:r>
              <w:rPr>
                <w:rFonts w:ascii="宋体" w:hAnsi="宋体" w:eastAsia="宋体" w:cs="宋体"/>
                <w:color w:val="000000"/>
                <w:sz w:val="20"/>
                <w:szCs w:val="20"/>
              </w:rPr>
              <w:t xml:space="preserve">早餐：酒店提供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巴黎-346km-梅茨(法国小镇)
                <w:br/>
                酒店早餐后，乘车前往【卢浮宫】*（入内约1小时，含讲解，周二闭馆），世界四大博物馆之一，原是法国的王宫，居住过50位法国国王和王后，是法国文艺复兴时期最珍贵的建筑物之一，以收藏丰富的古典绘画和雕刻而闻名于世，其收藏的稀世珍宝定能让您眼界大开，可以亲眼目睹三件价值连城的传世之宝，爱神维纳斯雕像《断臂维纳斯》、《胜利女神像》和达芬奇的《蒙娜丽莎》画。
                <w:br/>
                (若遇闭馆，景点顺序将相应调整，敬请谅解）
                <w:br/>
                除夕夜晚餐特别安排升级8菜一汤+红酒。
                <w:br/>
                游毕乘车前往酒店入住。
                <w:br/>
                交通：巴士
                <w:br/>
              </w:t>
            </w:r>
          </w:p>
        </w:tc>
        <w:tc>
          <w:tcPr/>
          <w:p>
            <w:pPr>
              <w:pStyle w:val="indent"/>
            </w:pPr>
            <w:r>
              <w:rPr>
                <w:rFonts w:ascii="宋体" w:hAnsi="宋体" w:eastAsia="宋体" w:cs="宋体"/>
                <w:color w:val="000000"/>
                <w:sz w:val="20"/>
                <w:szCs w:val="20"/>
              </w:rPr>
              <w:t xml:space="preserve">早餐：酒店提供     午餐：六菜一汤     晚餐：8菜一汤+红酒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梅茨(法国小镇)-253km-伊德施泰因-50km-法兰克福（德国）
                <w:br/>
                酒店早餐后，乘车驶向女巫塔下的伊德施泰因，这个德语发音里就透着古朴韵味的小镇，像被施了魔法般定格在童话书的某一页。踏入这里，仿佛瞬间掉进了童年梦境 —— 色彩泼洒的半木结构房屋挨挨挤挤，木筋在墙面上勾勒出俏皮的纹路；鹅卵石街道蜿蜒如丝带，牵着脚步往时光深处走。​
                <w:br/>
                老城区的国王广场是这场奇幻之旅的中心舞台。目光立刻会被 Killingerhaus 房子攫住，薄荷绿的墙面上爬满精致雕刻，花叶缠绕间藏着中世纪工匠的巧思，阳光掠过浮雕时，连阴影都在跳圆舞曲。
                <w:br/>
                广场旁的 Cafe Zum Löwen 咖啡馆堪称活态文物，自 1350 年便在此吞吐人间烟火，木梁上的年轮里或许还封存着骑士与商人的低语。​
                <w:br/>
                斜对面的 “Das Schiefe Haus” 更是造物主的顽皮之作 —— 亮蓝色的墙身像被春风吹得微微倾斜，黄色窗框像糖果纸般裹住阳光，歪歪扭扭却透着倔强的可爱。站在街角望过去，整座房子仿佛正踮着脚跳一支即兴的华尔兹，把荒诞与浪漫揉成了令人心动的模样。​在这里，连空气都飘着蜜糖味的童真。
                <w:br/>
                备注：为方便小镇自由活动，是日午餐自理。
                <w:br/>
                乘车前往参观德国金融中心——法兰克福。法兰克福不仅是德国的经济中心，同时它又是一座文化名城。这里是世界文豪歌德的故乡，歌德的故居就在市中心。
                <w:br/>
                景点介绍：
                <w:br/>
                【法兰克福Frankfurt】正式全名为：美因河畔法兰克福（德语:Frankfurt am Main），以便与位于德国东部的奥得河畔法兰克福（德语:Frankfurt an der Oder）相区别。是德国第五大城市及黑森州最da城市，德国乃至欧洲重要工商业、金融和交通中心，位于德国西部的黑森州境内，处在莱茵河中部支流美因河的下游。
                <w:br/>
                【法兰克福旧市政厅】面对罗马广场有三栋山墙形状的建筑物，中间即是被称为「Romer」的旧市政厅，上方摆饰政治家、运动选手的雕像，建筑物的2楼是遴选皇帝后举行庆祝会使用的皇帝厅，内部挂满出身德意志的52位神圣罗马帝国的皇帝肖像画，展示着千年的帝国历史，广场前有正义女神尤斯提西亚的喷泉。
                <w:br/>
                【法兰克福卫营广场】位于法兰克福市中心的卫营广场，是以建于1730年的卫营命名，这里曾是警察局及监狱，现已成为着名的咖啡馆。广场旁就是精品名牌店林立的热闹街区，您有机会在此享受购物之乐，或悠闲地喝杯咖啡，感受迷人的欧洲风情。
                <w:br/>
                特别安排品尝德国猪手餐+啤酒
                <w:br/>
                用餐结束后乘车前往酒店入住休息。
                <w:br/>
                交通：巴士
                <w:br/>
              </w:t>
            </w:r>
          </w:p>
        </w:tc>
        <w:tc>
          <w:tcPr/>
          <w:p>
            <w:pPr>
              <w:pStyle w:val="indent"/>
            </w:pPr>
            <w:r>
              <w:rPr>
                <w:rFonts w:ascii="宋体" w:hAnsi="宋体" w:eastAsia="宋体" w:cs="宋体"/>
                <w:color w:val="000000"/>
                <w:sz w:val="20"/>
                <w:szCs w:val="20"/>
              </w:rPr>
              <w:t xml:space="preserve">早餐：酒店提供     午餐：X     晚餐：德国猪手餐+啤酒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法兰克福-深圳
                <w:br/>
                参考航班：CA772  FRA/SZX  11:45-06:25+1 (航班仅供参考，请以实际出发为准)
                <w:br/>
                酒店早餐后或打包早餐后，于酒店大堂集中，乘车前往机场乘坐国际航班飞返深圳。
                <w:br/>
                温馨提示：由于办理登机和退税多人花费较多时间，请尽量配合领队尽早前往机场，敬请见谅！
                <w:br/>
                备注：国际航班要求客人提前至少3个小时到达机场办理登机和退税手续！
                <w:br/>
                交通：飞机+巴士
                <w:br/>
              </w:t>
            </w:r>
          </w:p>
        </w:tc>
        <w:tc>
          <w:tcPr/>
          <w:p>
            <w:pPr>
              <w:pStyle w:val="indent"/>
            </w:pPr>
            <w:r>
              <w:rPr>
                <w:rFonts w:ascii="宋体" w:hAnsi="宋体" w:eastAsia="宋体" w:cs="宋体"/>
                <w:color w:val="000000"/>
                <w:sz w:val="20"/>
                <w:szCs w:val="20"/>
              </w:rPr>
              <w:t xml:space="preserve">早餐：酒店提供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抵达机场，办理入境手续后，即将每一段登机牌及护照原件交给导游，注销签证，以便客人保持出国良好记录。结束愉快行程。特别注意:所有团员全程所有的登机卡都要保留附上护照原件交给报名的代理社到大使馆/领事馆办理归国返签确认。规定:团员回国48小时内务必办理回程消签工作，若被领馆抽中面试销签，往返费用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1.国际交通：国际往返经济舱团体机票、机场税及燃油附加费；
                <w:br/>
                2.住宿：全程7晚四星酒店住宿；以两人一房为标准，如遇到会展酒店将会安排郊外或周边城市；（注：欧洲不同的国家有不同的酒店星级评判标准，同时许多欧洲特色小镇的酒店由于具备当地特色，反而不参加该国政府的星级评定，因而没有星级的挂牌。但这类酒店都具备等同于行程中指定同星级的设施标准和接待能力，行程中所列酒店星级标准为当地酒店评定标准）；
                <w:br/>
                3.用餐：行程注明所含7次早餐和11次正餐，中式六菜一汤为主，除夕夜晚餐特别升级安排8菜一汤+红酒。其中安排3次特色美食：雪山三道式，法国地窖法式煎牛排三道式、德国猪手餐+啤酒；无法安排中餐的城市将安排当地餐或退餐费，所有餐食如自动放弃，款项恕不退还；如果在全团协议下同意更改为风味餐，不退正常团餐费用；（如遇退餐退12欧元/人/餐）
                <w:br/>
                4.交通：境外旅游巴士：根据团队人数，安排旅游大巴（保证每人一正座），及专业外籍司机；
                <w:br/>
                5.领队：全程专业领队兼中文导游，优质服务；
                <w:br/>
                6.门票：奔驰博物馆，铁力士雪山+午餐，幕珑酒庄、塞纳河游船，卢浮宫含讲解，。如景点因节日、政府行为、自身行为等原因关闭，则退回门票费用或安排其他景点替代。行程中带*的景点含首道门票费；详细参照附带行程中所列之景点（其他为免费对外开放或外观景点或另付费项目）；
                <w:br/>
                7.保险：团队境外个人旅游意外险（自备签证的客人请自理旅游意外险）；
                <w:br/>
                8.签证：团队签证费用；
                <w:br/>
                9.司导小费：包含全程导游服务费；
                <w:br/>
                10.其他：欧洲转换插座+10G流量卡一套；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1.其他保险：老年人特殊保险（建议65岁或以上老年人自行购买特殊保险，并请签署《健康承诺函》及亲属知晓其参团旅行的《同意书》）；自备签证的客人请自理旅游意外险；
                <w:br/>
                2.单房差：酒店单人房附加费 （50欧/人/晚）注：酒店单房差仅指普通单人间（如团友要求大床单间或单独一人住标双，单房差另议）；**分房以团友报名的先后顺序安排拼房，若团友不接受此种方式或经协调最终不能安排，或出现单男单女且团中无同性别团员同住的情况，需在出发前补单房差入住单人房；
                <w:br/>
                3.护照办理费用；申请签证所需资料办理费用，如未成年人公证，认证等相关费用；及前往领事馆面试、按指模及销签面谈等产生的各种费用（包括但不限于交通费、住宿费等）；
                <w:br/>
                4.入境行李的海关税、搬运费、保管费和超重（件）行李托运费；
                <w:br/>
                5.酒店内的酒水饮料香烟、洗衣、电话、传真、收费上网等通讯费、理发、付费电视、行李搬运等私人费用；
                <w:br/>
                6.行程表包含项目以外或未提及活动项目所需的费用：如行程不含的特殊门票、游船（轮）、缆车、地铁/公车票等费用；
                <w:br/>
                7.旅途中转机/火车时用餐；
                <w:br/>
                8.旅游费用不包括旅游者因自身原因违约、自身过错、自由活动期间内行为或自身疾病引起的人身和财产损失；
                <w:br/>
                9.因交通延阻、罢工、天气、飞机机器故障、航班取消或更改时间其它不可抗力原因导致的费用；
                <w:br/>
                10.由于国际燃油价格不断变化，若航空公司书面通知因调整航空燃油价格而导致机票价格上升，团友需另外补交燃油升幅的差价。
                <w:br/>
                11.报名南航、法荷航线路，若团友出发前22天内取消，需收取全额机票款。
                <w:br/>
                12.非中国护照或持中国护照同时拥有其他国家长居权的团友，请自备签证后参团。
                <w:br/>
                13.如果您已自备签证，请务必提供有效护照及签证复印件，用于核对姓名和签证有效期。如因自备签证问题造成行程受阻，相应损失需自行承担；
                <w:br/>
                14.若拒签，收签证费RMB1500/人；
                <w:br/>
                15.前往领事馆面试、采集指模及销签面谈等产生的各种费用（包括但不限于交通费、住宿费等）。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琉森 【琉森湖游船】</w:t>
            </w:r>
          </w:p>
        </w:tc>
        <w:tc>
          <w:tcPr/>
          <w:p>
            <w:pPr>
              <w:pStyle w:val="indent"/>
            </w:pPr>
            <w:r>
              <w:rPr>
                <w:rFonts w:ascii="宋体" w:hAnsi="宋体" w:eastAsia="宋体" w:cs="宋体"/>
                <w:color w:val="000000"/>
                <w:sz w:val="20"/>
                <w:szCs w:val="20"/>
              </w:rPr>
              <w:t xml:space="preserve">琉森湖，地处陡峭的石灰岩山地中间，湖光山色相映，风景如画。您可以远眺皮拉图斯山，欣赏其诗意的自然美景。含车费、停车费、船票、司导服务费</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€(欧元) 65.00</w:t>
            </w:r>
          </w:p>
        </w:tc>
      </w:tr>
      <w:tr>
        <w:trPr/>
        <w:tc>
          <w:tcPr/>
          <w:p>
            <w:pPr>
              <w:pStyle w:val="indent"/>
            </w:pPr>
            <w:r>
              <w:rPr>
                <w:rFonts w:ascii="宋体" w:hAnsi="宋体" w:eastAsia="宋体" w:cs="宋体"/>
                <w:color w:val="000000"/>
                <w:sz w:val="20"/>
                <w:szCs w:val="20"/>
              </w:rPr>
              <w:t xml:space="preserve">瑞士 【黄金列车】</w:t>
            </w:r>
          </w:p>
        </w:tc>
        <w:tc>
          <w:tcPr/>
          <w:p>
            <w:pPr>
              <w:pStyle w:val="indent"/>
            </w:pPr>
            <w:r>
              <w:rPr>
                <w:rFonts w:ascii="宋体" w:hAnsi="宋体" w:eastAsia="宋体" w:cs="宋体"/>
                <w:color w:val="000000"/>
                <w:sz w:val="20"/>
                <w:szCs w:val="20"/>
              </w:rPr>
              <w:t xml:space="preserve">你想象到或者想象不到的人间仙境，尽在这条列车路线上。当我们乘坐本地列车穿行的湖光山色和宁静村落中的时候，可以尽情欣赏阿尔卑斯山脉和四散的湖泊，所到之处的美丽风光，叫人不舍得眨眼。含火车费、预定费、司机导游加班费。</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€(欧元) 130.00</w:t>
            </w:r>
          </w:p>
        </w:tc>
      </w:tr>
      <w:tr>
        <w:trPr/>
        <w:tc>
          <w:tcPr/>
          <w:p>
            <w:pPr>
              <w:pStyle w:val="indent"/>
            </w:pPr>
            <w:r>
              <w:rPr>
                <w:rFonts w:ascii="宋体" w:hAnsi="宋体" w:eastAsia="宋体" w:cs="宋体"/>
                <w:color w:val="000000"/>
                <w:sz w:val="20"/>
                <w:szCs w:val="20"/>
              </w:rPr>
              <w:t xml:space="preserve">巴黎 【凡尔赛宫】</w:t>
            </w:r>
          </w:p>
        </w:tc>
        <w:tc>
          <w:tcPr/>
          <w:p>
            <w:pPr>
              <w:pStyle w:val="indent"/>
            </w:pPr>
            <w:r>
              <w:rPr>
                <w:rFonts w:ascii="宋体" w:hAnsi="宋体" w:eastAsia="宋体" w:cs="宋体"/>
                <w:color w:val="000000"/>
                <w:sz w:val="20"/>
                <w:szCs w:val="20"/>
              </w:rPr>
              <w:t xml:space="preserve">凡尔赛宫是法兰西艺术的明珠，位于巴黎市郊，在路易十四时代修建。宫殿、花园壮观精美，内部陈设和装潢富艺术性。它是欧洲最大的唯一可以和北京故宫媲美的皇宫。含团队定位费、门票、中文讲解费、车费、停车费、司机加班费（不含花园）</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80.00</w:t>
            </w:r>
          </w:p>
        </w:tc>
      </w:tr>
      <w:tr>
        <w:trPr/>
        <w:tc>
          <w:tcPr/>
          <w:p>
            <w:pPr>
              <w:pStyle w:val="indent"/>
            </w:pPr>
            <w:r>
              <w:rPr>
                <w:rFonts w:ascii="宋体" w:hAnsi="宋体" w:eastAsia="宋体" w:cs="宋体"/>
                <w:color w:val="000000"/>
                <w:sz w:val="20"/>
                <w:szCs w:val="20"/>
              </w:rPr>
              <w:t xml:space="preserve">巴黎 【歌剧院】门票 +讲解</w:t>
            </w:r>
          </w:p>
        </w:tc>
        <w:tc>
          <w:tcPr/>
          <w:p>
            <w:pPr>
              <w:pStyle w:val="indent"/>
            </w:pPr>
            <w:r>
              <w:rPr>
                <w:rFonts w:ascii="宋体" w:hAnsi="宋体" w:eastAsia="宋体" w:cs="宋体"/>
                <w:color w:val="000000"/>
                <w:sz w:val="20"/>
                <w:szCs w:val="20"/>
              </w:rPr>
              <w:t xml:space="preserve">巴黎歌剧院是拿破仑三世的荣耀，欧洲同时也是世界上最著名，最美丽的歌剧院之一。无论外表还是内部都极尽壮观，奢华。进入到歌剧院内部，追随《虎口脱险》的脚步，体会《歌剧魅影》的场景，真正亲身感受贵族们延续至今的社交场所，带给您无与伦比的视觉盛宴。含门票、车费、讲解费、预订费、导游服务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60.00</w:t>
            </w:r>
          </w:p>
        </w:tc>
      </w:tr>
      <w:tr>
        <w:trPr/>
        <w:tc>
          <w:tcPr/>
          <w:p>
            <w:pPr>
              <w:pStyle w:val="indent"/>
            </w:pPr>
            <w:r>
              <w:rPr>
                <w:rFonts w:ascii="宋体" w:hAnsi="宋体" w:eastAsia="宋体" w:cs="宋体"/>
                <w:color w:val="000000"/>
                <w:sz w:val="20"/>
                <w:szCs w:val="20"/>
              </w:rPr>
              <w:t xml:space="preserve">巴黎 【巴黎深度游】 （夜游）</w:t>
            </w:r>
          </w:p>
        </w:tc>
        <w:tc>
          <w:tcPr/>
          <w:p>
            <w:pPr>
              <w:pStyle w:val="indent"/>
            </w:pPr>
            <w:r>
              <w:rPr>
                <w:rFonts w:ascii="宋体" w:hAnsi="宋体" w:eastAsia="宋体" w:cs="宋体"/>
                <w:color w:val="000000"/>
                <w:sz w:val="20"/>
                <w:szCs w:val="20"/>
              </w:rPr>
              <w:t xml:space="preserve">夜游巴黎圣母院、蒙马特高地的圣心教堂、巴黎铁塔夜景，深入体验巴黎的城市风光。含司机加班费、夜间进城费、租车费</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€(欧元) 70.00</w:t>
            </w:r>
          </w:p>
        </w:tc>
      </w:tr>
      <w:tr>
        <w:trPr/>
        <w:tc>
          <w:tcPr/>
          <w:p>
            <w:pPr>
              <w:pStyle w:val="indent"/>
            </w:pPr>
            <w:r>
              <w:rPr>
                <w:rFonts w:ascii="宋体" w:hAnsi="宋体" w:eastAsia="宋体" w:cs="宋体"/>
                <w:color w:val="000000"/>
                <w:sz w:val="20"/>
                <w:szCs w:val="20"/>
              </w:rPr>
              <w:t xml:space="preserve">巴黎 【红磨坊歌舞秀】</w:t>
            </w:r>
          </w:p>
        </w:tc>
        <w:tc>
          <w:tcPr/>
          <w:p>
            <w:pPr>
              <w:pStyle w:val="indent"/>
            </w:pPr>
            <w:r>
              <w:rPr>
                <w:rFonts w:ascii="宋体" w:hAnsi="宋体" w:eastAsia="宋体" w:cs="宋体"/>
                <w:color w:val="000000"/>
                <w:sz w:val="20"/>
                <w:szCs w:val="20"/>
              </w:rPr>
              <w:t xml:space="preserve">古典，美感，震撼，布景场面宏大，节目扣人心弦，令人叹为观止。约 1 小时 45 分钟的世界一流水平大型歌舞演出。含车费、司机加班费、门票预订费、.夜总会服务生小费、香槟。</w:t>
            </w:r>
          </w:p>
        </w:tc>
        <w:tc>
          <w:tcPr/>
          <w:p>
            <w:pPr>
              <w:pStyle w:val="indent"/>
            </w:pPr>
            <w:r>
              <w:rPr>
                <w:rFonts w:ascii="宋体" w:hAnsi="宋体" w:eastAsia="宋体" w:cs="宋体"/>
                <w:color w:val="000000"/>
                <w:sz w:val="20"/>
                <w:szCs w:val="20"/>
              </w:rPr>
              <w:t xml:space="preserve">135 分钟</w:t>
            </w:r>
          </w:p>
        </w:tc>
        <w:tc>
          <w:tcPr/>
          <w:p>
            <w:pPr>
              <w:pStyle w:val="right"/>
            </w:pPr>
            <w:r>
              <w:rPr>
                <w:rFonts w:ascii="宋体" w:hAnsi="宋体" w:eastAsia="宋体" w:cs="宋体"/>
                <w:color w:val="000000"/>
                <w:sz w:val="20"/>
                <w:szCs w:val="20"/>
              </w:rPr>
              <w:t xml:space="preserve">€(欧元) 240.00</w:t>
            </w:r>
          </w:p>
        </w:tc>
      </w:tr>
      <w:tr>
        <w:trPr/>
        <w:tc>
          <w:tcPr/>
          <w:p>
            <w:pPr>
              <w:pStyle w:val="indent"/>
            </w:pPr>
            <w:r>
              <w:rPr>
                <w:rFonts w:ascii="宋体" w:hAnsi="宋体" w:eastAsia="宋体" w:cs="宋体"/>
                <w:color w:val="000000"/>
                <w:sz w:val="20"/>
                <w:szCs w:val="20"/>
              </w:rPr>
              <w:t xml:space="preserve">巴黎 【法国海鲜大餐】</w:t>
            </w:r>
          </w:p>
        </w:tc>
        <w:tc>
          <w:tcPr/>
          <w:p>
            <w:pPr>
              <w:pStyle w:val="indent"/>
            </w:pPr>
            <w:r>
              <w:rPr>
                <w:rFonts w:ascii="宋体" w:hAnsi="宋体" w:eastAsia="宋体" w:cs="宋体"/>
                <w:color w:val="000000"/>
                <w:sz w:val="20"/>
                <w:szCs w:val="20"/>
              </w:rPr>
              <w:t xml:space="preserve">法国面包.红/白葡萄酒.海鲜拼盘.法式蜗牛.鹅肝酱.冰淇淋甜品; 主菜:可选择牛排/猪排/鸡排/鱼排。含餐费、预定费</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€(欧元) 85.00</w:t>
            </w:r>
          </w:p>
        </w:tc>
      </w:tr>
      <w:tr>
        <w:trPr/>
        <w:tc>
          <w:tcPr/>
          <w:p>
            <w:pPr>
              <w:pStyle w:val="indent"/>
            </w:pPr>
            <w:r>
              <w:rPr>
                <w:rFonts w:ascii="宋体" w:hAnsi="宋体" w:eastAsia="宋体" w:cs="宋体"/>
                <w:color w:val="000000"/>
                <w:sz w:val="20"/>
                <w:szCs w:val="20"/>
              </w:rPr>
              <w:t xml:space="preserve">法兰克福 【莱茵河游船】</w:t>
            </w:r>
          </w:p>
        </w:tc>
        <w:tc>
          <w:tcPr/>
          <w:p>
            <w:pPr>
              <w:pStyle w:val="indent"/>
            </w:pPr>
            <w:r>
              <w:rPr>
                <w:rFonts w:ascii="宋体" w:hAnsi="宋体" w:eastAsia="宋体" w:cs="宋体"/>
                <w:color w:val="000000"/>
                <w:sz w:val="20"/>
                <w:szCs w:val="20"/>
              </w:rPr>
              <w:t xml:space="preserve">畅游莱茵河，享受河风和阳光，陶醉于历史悠久古堡以及大片的葡萄田。下船后，您可以品尝德国特色的猪脚餐。含船票、猪脚餐、啤酒、服务生小费。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55.00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本产品供应商为：广东省中国青年旅行社有限公司，经营许可证为：L-GD-CJ00003-GZS-FS0023为保证游客如期出发，我社将与其他旅行社共同委托广东省中国青年旅行社有限公司组织出发（拼团出发），如客人不接受拼团出发，请报名时以书面形式注明。此团由广东省中国青年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2026-04-03T14:56:13+08:00</dcterms:created>
  <dcterms:modified xsi:type="dcterms:W3CDTF">2026-04-03T14:56:13+08:00</dcterms:modified>
</cp:coreProperties>
</file>

<file path=docProps/custom.xml><?xml version="1.0" encoding="utf-8"?>
<Properties xmlns="http://schemas.openxmlformats.org/officeDocument/2006/custom-properties" xmlns:vt="http://schemas.openxmlformats.org/officeDocument/2006/docPropsVTypes"/>
</file>