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（假日）畅享土耳其纯玩9天行程单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ZLJRYGTX-CG20260113M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乌鲁木齐    伊斯坦布尔
                <w:br/>
                <w:br/>
                16 ：40   乌鲁木齐天山国际机场集合
                <w:br/>
                19 ：40   搭乘南方航空公司航班  CZ6035 飞往伊斯坦布尔
                <w:br/>
                21 ：50   抵达伊斯布坦布尔 ，导游接机
                <w:br/>
                联运航班时间待定 ，以航司批复为准
                <w:br/>
                航司规定联运机票未使用 ，则后面所有航段均自动作废 ，机位不予保留 ，请务必乘坐首段航班。
                <w:br/>
                早餐 ：自理	中餐 ：自理	晚餐 ：自理	住宿 ：当地五星
                <w:br/>
                交通 ： 旅游巴士	航班号 ： CZ6035	机型 ：波音 787	飞行时间 ：约 6 小时 30 分钟
                <w:br/>
                <w:br/>
                Day2   伊斯坦布尔  - 番红花城
                <w:br/>
                <w:br/>
                    早餐之后 ，乘车前往【圣索菲亚大教堂】（外观约 15 分钟 ），参观古罗马竞技场以及埃及方尖碑（外观约 10 分钟 ）。前往【蓝色清真寺】（入内游览约 30 分钟 ）苏丹艾哈迈德清真寺是土耳其的国家清真寺 ，也是土耳其最大城市及奥斯曼帝国首都伊斯坦布尔的清真寺古迹。
                <w:br/>
                苏丹艾哈迈德清真寺是其中一个因室内砖块所用的颜色而被称为蓝色清真寺的清真寺。苏丹艾哈迈德清真寺建于苏丹艾哈迈德一世统治时的 1609 年至 1616 年。外观【多玛巴切新皇宫】（约 15 分钟 ）。
                <w:br/>
                    午餐之后乘车前往世界文化遗产-番红花城（行车约 5 小时）番红花城（ Safranbolu ）被称为是土耳其最美丽的山城。这里保存约八百栋土耳其最精致的十九世纪 Ottoman房屋。此古镇完整保留了鄂图曼土耳其时代的面貌。
                <w:br/>
                来到番红花城之后才发现 ，见证奥斯曼帝国无数辉煌荣耀的番红花城显赫的历史背景并不是让人直接爱上它的理由 ，番红花城那与尘世隔绝的气质深深地烙印在每个曾经到访过过这里的旅人。虽然整座城镇有些残破 ，但并不妨碍它的美为世人所传诵。
                <w:br/>
                抵达后入住酒店休息。 晚入住当地民居特色的奥图曼式旅馆。
                <w:br/>
                不同于常规星级酒店 ，番红花的特色酒店的独特风格无异于入住番红花城当地民居 ，令人体验别样的民俗风情。特别说明 ：番红花民宿酒店房间数量有限 ，团队出行期间会分住不同的民宿酒店（同级别）
                <w:br/>
                早餐 ：酒店早餐	中餐 ：当地午餐	晚餐 ：酒店晚餐	参考酒店 ：番红花特色民宿（ 不挂星 ）
                <w:br/>
                交通 ：飞机/旅游巴士	航班号 ：	机型 ：	拉车时间 ：约 5 小时
                <w:br/>
                <w:br/>
                Day3   番红花城 - 卡帕多起亚
                <w:br/>
                <w:br/>
                    酒店早餐后 ，参观【希德勒尔山】（外观）。番红花城（ Safranbolu ）被称为是土耳其最美丽的山城。这里保存约八百栋土耳其最精致的十九世纪 Ottoman房屋。此古镇完整保留了鄂图曼土耳其时代的面貌。
                <w:br/>
                来到番红花城之后才发现 ，见证奥斯曼帝国无数辉煌荣耀的番红花城显赫的历史背景并不是让人直接爱上它的理由 ，番红花城那与尘世隔绝的气质深深地烙印在每个曾经到访过过这里的旅人。虽然整座城镇有些残破 ，但并不妨碍它的美为世人所传诵。
                <w:br/>
                    乘车前往土耳其的首都-安卡拉（行程约 3 小时），它的名称来自当地所盛产的安哥拉羊而得名。此城市为土耳其的行政中心 ，也是第二大城市 ，更是在安纳托利亚的中心点 ，其重要性可想而知。我们将带您造访【土耳其国父陵墓纪念馆】（入内参观约 1 小时 ）
                <w:br/>
                    途径【图兹湖盐湖】（约 20 分钟 ）游览 ，土耳其中部的内陆咸水湖 ，这里被称为土耳其的“天空之境”。面积与水深随季节变换而变化。通常南北长约 80 公里 ，东西宽约 50 公里 ，面积近 1,500 平方公里。春季湖面可扩大到 2,500 平方公里。夏季湖面缩小 ，水深不到 1 米。
                <w:br/>
                    随后继续乘车前往卡帕多奇亚（行车约 4 小时）——它是世界上最壮观的“风化区”，触目所及尽是被“吹残”后的天然石林卡帕多奇亚奇 ，此地奇特之天然奇景 ，举世闻名 ，其大约于三百万年前 ，由于火山爆发 ，熔岩及火山灰覆盖该地 ，后经长期风化侵蚀 ，成为现在特殊地形。
                <w:br/>
                千姿百态的石头 ，各种稀奇古怪的造型 ，使人感叹是否来到了外星球美国的科幻大片《星球大战》曾在此取景。由于风景独特 ，联合国现已将该区列入“世界遗产”的名册内。抵达后入住酒店休息。
                <w:br/>
                早餐 ：酒店早餐	中餐 ：当地午餐	晚餐 ：酒店晚餐	住宿 ：当地 5 星酒店
                <w:br/>
                交通 ：旅游巴士	航班号 ：	机型 ：	拉车时间 ： 约 7 小时
                <w:br/>
                <w:br/>
                Day4   卡帕多起亚
                <w:br/>
                <w:br/>
                    酒店早餐后 ，【格莱美露天博物馆】（入内参观约 1 小时 ）（ Goreme ）是土耳其最著名的旅游点之一 ，此处最大的特点是平地上有着许多形状奇特的小山峰拔地而起 ，有的成了圆锥形 ，有的则成了圆柱形和蘑菇形 ，有的上罩圆锥形石块 ，像是头上带了顶帽子 ，千奇百怪。
                <w:br/>
                造成这地区奇特的地理环境 ，始于公元 6 世纪时期基督徒为了躲避穆斯林的迫害而逃到这个地方 ，并于地下建房屋、教堂 ，经过十多个世纪的风化和天然侵蚀 ，形成一种非常显著的笋状石柱和烟囱状的石岩 ，并环绕着古老的村庄和一系列的山脉 ，蔚为壮观。
                <w:br/>
                特殊的人为与自然相配合的现象 ，成为了一奇妙的建筑世界 ，所以一般人称为“奇石区”。
                <w:br/>
                    午餐特别安排洞穴餐厅内享用套陶雍炖肉料理。
                <w:br/>
                    下午前往欣赏当地著名的鸽子谷 ，【鸽子谷】约 20 分钟 ）的岩石上布满了密密麻麻的鸽子洞 ，据说古代人用来收集鸽子粪作肥料 ，是讲究的天然环保场 ，山谷之上两颗年头不久的枝叉众多的树上 ，一棵挂满了蓝眼睛 ，另一棵则是当地最著名的陶器制品。
                <w:br/>
                这里是留影的好地点。
                <w:br/>
                   晚上赠送【土耳其之夜】卡帕多奇亚洞穴剧场观看土耳其当地民族舞、肚皮舞表演 ，民族舞源自土耳其北方、黑海沿岸风格硬朗明快 ；肚皮舞为中东地区特色 ，舞娘热情奔放 ；整个表演时长约为 1.5 小时 ，是一场展现土耳其文化的综合性的文艺表演 ，让你能亲身体验土耳其独有的文化魅力和传统艺术。
                <w:br/>
                早餐 ：酒店早餐	中餐 ：当地瓦罐牛肉餐	晚餐 ：酒店晚餐	住宿 ：当地 5 星酒店
                <w:br/>
                交通 ： 旅游巴士	航班号 ：	机型 ：	拉车时间 ：约 1 小时
                <w:br/>
                <w:br/>
                Day5   卡帕多起亚 - 孔亚 - 棉花堡
                <w:br/>
                <w:br/>
                    酒店早餐后 ，乘车前往孔亚（行车约 3.5 个小时），【世界文化遗产- SARATLI 地下城参观】（入内约 30 分钟 ），这个地下城市是在罗马时代由基督徒在卡帕多西亚地区为躲避罗马人的迫害而建立的。在压迫和战争时期 ，它是早期基督徒的庇护所 ，为社区提供了一个安全的避风港 ，直到危险通过。
                <w:br/>
                Saratl ı地下城市由 7 层组成 ，经过 2011年至 2016 年的大规模挖掘 ，三层目前对游客开放。这座城市有各种生活空间 ，如厨房、水井、坟墓、教堂和储藏室。途中游览【苏丹哈迈古驿站】（外观约 30 分钟 ）现存于土耳其境内最宏伟的一座驿站 ，位于 Aksaray 以西 40 公里处。 
                <w:br/>
                自古是安纳托利亚地区商旅必经之地 ，亦为丝路的中继站。在塞尔柱土耳其时代由于商贩云集 ，
                <w:br/>
                成为通商重镇。这段辉煌时期遗留至今的建筑代表作莫过于宏伟高大的驿站。     午餐后 ，继续乘车前往帕姆卡莱（行车约 4 小时 ），抵达后入住酒店休息。
                <w:br/>
                早餐 ：酒店早餐	中餐 ：当地特色披萨餐	晚餐 ：酒店晚餐	住宿 ：当地特色温泉酒店
                <w:br/>
                交通 ：旅游巴士	航班号 ：	机型 ：	拉车时间 ：约 7.5 小时
                <w:br/>
                <w:br/>
                Day6   棉花堡  -  库萨达斯/伊兹密尔
                <w:br/>
                <w:br/>
                酒店早餐后 ，驱车前往参观土耳其著名温泉度假区  - 【棉花堡】（入内游览约 60 分钟 ）1988 年被列入世界文化与自然混合遗产（拉车时间约 2 小时 ）。温泉水自洞顶流下 ，将山坡冲刷成阶梯状 ，平台处泉水蓄而成塘 ，人们可以坐在里面泡温泉。
                <w:br/>
                泉水中的矿物质沉淀下来 ，把整个山坡染成白色 ，像露天溶岩。从上往下看 ，一方方温泉平台像一面面镜子 ，映照着蓝天白云 ；从下往上看 ，像刚爆发完的火山 ，白色的岩浆覆盖了整个山坡 ，颇为壮观
                <w:br/>
                    之后游览【 HIEROPOLIS 希拉波利斯古城】（入内约 60 分钟 ），希拉波利斯位于棉花堡之上 ，建于公元前 190年 ，因当地有丰富的温泉资源 ，古代罗马、希腊的贵族将这里当做疗养胜地。这里有古代公墓、大浴室、圆形剧
                <w:br/>
                场、 阿波罗神庙遗址、希拉波利斯博物馆和古温泉等景点依次由北至南散落其间。
                <w:br/>
                    午餐后乘车前往库萨达斯（正常行车约 3 个小时）。抵达后入住酒店 ，晚餐在酒店内享用。
                <w:br/>
                特别说明 ：库萨达斯五星酒店较少 ，如库萨达斯酒店满房 ，则前往伊兹密尔入住酒店
                <w:br/>
                早餐 ：酒店早餐	中餐 ：当地午餐	晚餐 ：酒店晚餐	住宿 ：当地特色海滨酒店
                <w:br/>
                交通 ：旅游巴士/游船	航班号 ：	机型 ：	拉车时间 ： 约 3.5 小时
                <w:br/>
                <w:br/>
                Day7   库萨达斯/伊兹密尔  -  布尔萨
                <w:br/>
                <w:br/>
                    酒店早餐后 ，前往【以弗所古城】（入内游览约 2 小时 ）2015 年加入世界文化遗产名录。以弗所是土耳其最有观光价值的古城 ，也是目前世上保存的最好也最大的古罗马城市遗址。
                <w:br/>
                您可以在以弗所看到古罗马建筑风格的大理石街道、商店、市集、图书馆、柱廊大街、哈德良神殿、剧场、浴场、妓院等遗址。其中塞尔苏斯图书馆以其宏伟的建筑和精湛的艺术而闻名。尽管如今仅剩下一个正立面的部分 ，但其昔日的辉煌依然令人叹为观止。这座图书馆曾是古代世界的第三大图书馆。
                <w:br/>
                以弗所古城就像是时光隧道 ，是今人可以直接走入的古罗马城市 ，而且是最美丽的一座。
                <w:br/>
                    之后 ，我们将乘车前往【希林杰小镇】（约 1 小时 ），这里素有（小番红花城） 的美誉 ，没有过度商业化 ，保有
                <w:br/>
                淳朴的小镇风貌 ，传统的白墙红瓦房舍以及蜿蜒的石板路古意盎然。
                <w:br/>
                    之后乘车前往布尔萨（行车约 4.5 小时），抵达后入住酒店并享用晚餐。
                <w:br/>
                早餐 ：酒店早餐	中餐 ：当地午餐	晚餐 ：酒店晚餐	住宿 ：当地 5 星酒店
                <w:br/>
                交通 ：旅游巴士	航班号 ：	机型 ：	拉车时间 ： 约 5 小时
                <w:br/>
                <w:br/>
                Day8   布尔萨 - 伊斯坦布尔
                <w:br/>
                <w:br/>
                    酒店早餐后 ，之后乘车前往布尔萨 ，前往【绿色清真寺】 (约 30 分钟) ，为默罕默德一世建造 ，他是土耳其建筑从塞尔柱天朝时期的波斯风格向纯粹土耳其式建筑转变的标志点 ；清真寺位于老城区的阿塔图尔克大道 ，是 15世纪奥斯曼帝国和塞尔柱帝国令人 惊叹的建筑。
                <w:br/>
                    游览【绿色陵墓】（约 20 分钟 ），是一个受人尊敬的地标建筑和纪念碑 ，属于第五奥斯曼苏丹穆罕默德一世。它由他的继承人和儿子建造 ，与对面同名的清真寺并驾齐驱。六边形地标清晰可见 ，绿色的花园与瓷砖用绿松石装饰成一个迷人的景观。
                <w:br/>
                    游览【朱马勒克小镇】（约 60 分钟 ），号称小番红花城 ，是一个保存完好的奥斯曼风格小镇 ，2014 年被评为世界文化遗产。其历史可以追溯到中世纪 ，地方虽不大 ，但色彩丰富鲜艳 ，以深蓝色和黄色墙面为主 ，如今村内依然有村民居住 ，保持着祥和宁静的生活环境。
                <w:br/>
                    午餐后乘车返回伊斯坦布尔（约3.5 小时 ），乘船游览美丽的博斯普鲁斯海峡欣赏海峡两岸的美丽风光 ，乘船穿越亚欧跨海大桥（约 60 分钟），博斯普鲁斯海峡是一个介于欧洲与亚洲之间的海峡。它长约 30 公里 ，最宽处宽约 3700 米 ，最窄处宽约 700 米。 
                <w:br/>
                它北连黑海 ，南通马尔马拉海 ，土耳其第一大城伊斯坦布尔即隔着博斯普鲁
                <w:br/>
                斯海峡与小亚细亚半岛相望 ，是黑海沿岸国家出海第一关口 ，也是连接黑海以及地中海的唯一航道。     之后前往餐厅用晚餐 ，晚餐后前往机场。
                <w:br/>
                早餐 ：酒店早餐	中餐 ：中式午餐	晚餐 ：特色烤鱼	住宿 ：飞机上
                <w:br/>
                交通 ：旅游大巴	航班号 ：	机型 ：	飞行时间 ：
                <w:br/>
                <w:br/>
                Day9 伊斯坦布尔   乌鲁木齐
                <w:br/>
                <w:br/>
                00:20 搭乘中国南航航空航班 CZ6036 返回乌鲁木齐
                <w:br/>
                11:25 抵达乌鲁木齐 ，结束我们美好的旅程 ，在此感谢您选择与我们一路同行 ，并祝愿您平安顺遂 ，吉祥如意
                <w:br/>
                早餐 ：	中餐 ：	晚餐	住宿 ：
                <w:br/>
                交通 ：旅游巴士	航班号 ：CZ6036	机型 ：波音 787	飞行时间 ：约 5 小时 40 分钟
                <w:br/>
                提示 ：以上行程时间表及酒店的住宿顺序仅供您参考 ，有可能会因为境外特殊情况予以前后调整 ，如遇堵车、恶劣天气、 景点关门、突发事件及酒店满员等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 ，含税 ；
                <w:br/>
                2、番红花城入住特色民宿、棉花堡入住当地温泉酒店 ，当地海滨酒店 ，其余全程安排住宿当地标准五星级酒店双人房 ，标准双人间
                <w:br/>
                3、酒店内西式自助早餐 ，行程中所注 ：当地午餐 ；中式餐（ 晚餐 ：八菜一汤 ，10 人一桌 ，如人数减少 ，则会根据实际人数做适当调整）；酒店晚餐（西式套餐或酒店自助餐）
                <w:br/>
                (用餐时间在飞机或船上以机船餐为准 ，不再另补 ，如因自身原因放弃用餐 ，则餐费不退)
                <w:br/>
                4、行程所列景点首道门票
                <w:br/>
                5、司机 ，中文导游工资 ；司机饭费、油费、陆桥费、停车费
                <w:br/>
                6、行程游览过程中每天每人 1 瓶矿泉水
                <w:br/>
                7、空调旅游巴士（包括接送机及游览期间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 因罢工、大风、大雾、航班取消或更改时间等人力不可抗拒原因所导致的额外费用
                <w:br/>
                3、旅游意外伤害保险
                <w:br/>
                4、如行李或物品丢失、被盗等意外损失费用
                <w:br/>
                5、 晚用车 ，给司机和导游加班费用
                <w:br/>
                6、以上报价未提及的项目
                <w:br/>
                7、境外特色项目（行程后附）
                <w:br/>
                8、特别要求单间差 ：3000 元/人/全程酒店单间
                <w:br/>
                9、境外司机导游服务费 ：220 美金/人（机场现付领队）
                <w:br/>
                10、 2 岁以下婴儿免司机导游服务费（ 以回团日期计算年龄  ）
                <w:br/>
                其他收费 ：
                <w:br/>
                <w:br/>
                1、单人房附加费 ：3000 元/人（全程）
                <w:br/>
                2、 12 岁以下小孩不占床含早餐减 800 人民币 ，占床与成人同价
                <w:br/>
                3、境外司机导游服务费 ：220 美金/人（机场现付领队）,2 岁以下婴儿免司机导游服务费（ 以回团日期计算年龄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土耳其浴 [卡帕多奇亚]</w:t>
            </w:r>
          </w:p>
        </w:tc>
        <w:tc>
          <w:tcPr/>
          <w:p>
            <w:pPr>
              <w:pStyle w:val="indent"/>
            </w:pPr>
            <w:r>
              <w:rPr>
                <w:rFonts w:ascii="宋体" w:hAnsi="宋体" w:eastAsia="宋体" w:cs="宋体"/>
                <w:color w:val="000000"/>
                <w:sz w:val="20"/>
                <w:szCs w:val="20"/>
              </w:rPr>
              <w:t xml:space="preserve">
                费用包含 ：浴室门票、往返接送。
                <w:br/>
                【土耳其浴购买说明】
                <w:br/>
                1.成人与儿童同价 ；
                <w:br/>
                2.该项目至少提前一天预订 ，5 人起订。
                <w:br/>
                3.洗浴时间约 30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吉普车越野 【卡帕多奇亚】 CAP JEEP SAFARI</w:t>
            </w:r>
          </w:p>
        </w:tc>
        <w:tc>
          <w:tcPr/>
          <w:p>
            <w:pPr>
              <w:pStyle w:val="indent"/>
            </w:pPr>
            <w:r>
              <w:rPr>
                <w:rFonts w:ascii="宋体" w:hAnsi="宋体" w:eastAsia="宋体" w:cs="宋体"/>
                <w:color w:val="000000"/>
                <w:sz w:val="20"/>
                <w:szCs w:val="20"/>
              </w:rPr>
              <w:t xml:space="preserve">
                费用包含 ：吉普车费 ，酒店往返接送车费
                <w:br/>
                【吉普车越野购买说明】
                <w:br/>
                参加者年龄不小于 10 岁。每辆吉普车最多可乘坐 4pax。吉普车项目的标准游玩时间是 90 分钟到 120 分钟不等 ，主要驾驶到普通大巴车无法抵达的爱情谷 ，玫瑰谷 ，红谷 ，欧塔西沙和 eski hastane 谷等。本产品有一定惊险刺激性 ，不接受患有高血压、心脏病以及年龄在七十周岁及以上的老人预订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老爷车体验 【卡帕多奇亚】</w:t>
            </w:r>
          </w:p>
        </w:tc>
        <w:tc>
          <w:tcPr/>
          <w:p>
            <w:pPr>
              <w:pStyle w:val="indent"/>
            </w:pPr>
            <w:r>
              <w:rPr>
                <w:rFonts w:ascii="宋体" w:hAnsi="宋体" w:eastAsia="宋体" w:cs="宋体"/>
                <w:color w:val="000000"/>
                <w:sz w:val="20"/>
                <w:szCs w:val="20"/>
              </w:rPr>
              <w:t xml:space="preserve">
                乘车行驶在卡帕的峡谷之间 ，穿越喀斯特地貌 ，享受驾驶老爷车的乐趣 ，通常会游览爱情峡谷、玫瑰谷、迪夫里特
                <w:br/>
                谷等景点 ，并拍照留念 ，深入了解卡帕多奇亚的自然景观文化遗产。
                <w:br/>
                费用包含 ：老爷车车费 ，酒店往返接送车费
                <w:br/>
                【老爷车体验购买说明】：
                <w:br/>
                参加者年龄不小于 10 岁。每辆老爷车最多可乘坐 4pax。项目游玩时间 90 分钟到120 分钟之间。儿童与成人同价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土耳其热气球 [卡帕多奇亚]</w:t>
            </w:r>
          </w:p>
        </w:tc>
        <w:tc>
          <w:tcPr/>
          <w:p>
            <w:pPr>
              <w:pStyle w:val="indent"/>
            </w:pPr>
            <w:r>
              <w:rPr>
                <w:rFonts w:ascii="宋体" w:hAnsi="宋体" w:eastAsia="宋体" w:cs="宋体"/>
                <w:color w:val="000000"/>
                <w:sz w:val="20"/>
                <w:szCs w:val="20"/>
              </w:rPr>
              <w:t xml:space="preserve">
                费用说明 ：（价格已含保险费及热气球证书 ）
                <w:br/>
                项目说明 ：成人与儿童同价
                <w:br/>
                年龄限制 ：7 周岁-70 周岁之间方可参加
                <w:br/>
                18 岁未成年儿童须有成年家属陪同 ，方可参加 ！
                <w:br/>
                1. 土耳其众多公司经营热气球项目 ，质量良莠不齐 ，售卖价格波动较大。热气球属于有一定危险的项目 ，我司只选用当地运营时间长 ，质量可靠保障的公司 ，并包含保险费用。
                <w:br/>
                2. 整个热气球行程大约 2 个小时（ 其中飞行时间约 1 小时 ）。
                <w:br/>
                3. 热气球公司规定 12 岁以下儿童不宜参加该项目 ；请客人务必根据自身情况选择是否参加该项目 ，如有恐高、心脏病等症状不适宜参加热气球项目。
                <w:br/>
                4. 该项目由热气球公司统一安排接送及飞行安排 ，中文导游不陪同。
                <w:br/>
                【热气球购买说明】：
                <w:br/>
                1. 由于土耳其热气球名额有限以及天气原因影响 ，国内随团款报名的热气球客人不能保证一定安排在第一天飞行 ，因名额已满或者天气原因不能飞行 ，则原价退还 ，不承担违约赔偿责任 ，请提前知晓 ，谢谢理解 ！
                <w:br/>
                2.国内报名热气球的客人如因名额已满或天气原因改签棉花堡飞行 ，费用不退境外签字确认同意改签棉花堡 ，如不改棉花堡飞行 ，费用回国后退回 ，不承担违约赔偿责任 ，请提前知晓 ，谢谢理解 ！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山地摩托车 ATV [卡帕多奇亚]</w:t>
            </w:r>
          </w:p>
        </w:tc>
        <w:tc>
          <w:tcPr/>
          <w:p>
            <w:pPr>
              <w:pStyle w:val="indent"/>
            </w:pPr>
            <w:r>
              <w:rPr>
                <w:rFonts w:ascii="宋体" w:hAnsi="宋体" w:eastAsia="宋体" w:cs="宋体"/>
                <w:color w:val="000000"/>
                <w:sz w:val="20"/>
                <w:szCs w:val="20"/>
              </w:rPr>
              <w:t xml:space="preserve">
                费用包含 ：山地摩托车每人一台 ，酒店往返接送车费
                <w:br/>
                【ATV 购买说明】：
                <w:br/>
                1.本产品 ATV 驾驶者年龄需 16 周岁及以上
                <w:br/>
                2.本产品不接受患有高血压、心脏病以及年龄在七十周岁及以上的老人预订  3 ），项目时长 2 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肚皮舞之夜 [伊斯坦布尔]</w:t>
            </w:r>
          </w:p>
        </w:tc>
        <w:tc>
          <w:tcPr/>
          <w:p>
            <w:pPr>
              <w:pStyle w:val="indent"/>
            </w:pPr>
            <w:r>
              <w:rPr>
                <w:rFonts w:ascii="宋体" w:hAnsi="宋体" w:eastAsia="宋体" w:cs="宋体"/>
                <w:color w:val="000000"/>
                <w:sz w:val="20"/>
                <w:szCs w:val="20"/>
              </w:rPr>
              <w:t xml:space="preserve">
                费用包含 ：肚皮舞表演、往返接送。
                <w:br/>
                【肚皮舞之夜购买说明】：
                <w:br/>
                1.成人与儿童同价 ；
                <w:br/>
                2.该项目至少提前一天预订 ，5 人起订。
                <w:br/>
                3.表演时间一般为晚 8 点-10 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 【棉花堡】</w:t>
            </w:r>
          </w:p>
        </w:tc>
        <w:tc>
          <w:tcPr/>
          <w:p>
            <w:pPr>
              <w:pStyle w:val="indent"/>
            </w:pPr>
            <w:r>
              <w:rPr>
                <w:rFonts w:ascii="宋体" w:hAnsi="宋体" w:eastAsia="宋体" w:cs="宋体"/>
                <w:color w:val="000000"/>
                <w:sz w:val="20"/>
                <w:szCs w:val="20"/>
              </w:rPr>
              <w:t xml:space="preserve">
                费用说明 ：（价格已含保险费 ）
                <w:br/>
                项目说明 ：成人与儿童同价
                <w:br/>
                体重要求 ：25-110 公斤
                <w:br/>
                年龄限制 ：5 岁以上可以飞行
                <w:br/>
                【棉花堡滑翔伞购买说明】：
                <w:br/>
                1. 整个行程大约 2-3 个小时（ 其中飞行时间约 15-20 分钟 ）。
                <w:br/>
                2.请客人务必根据自身情况选择是否参加该项目 ，如有恐高、心脏病等症状不适宜参加热气球项目。
                <w:br/>
                3. 该项目由滑翔伞公司统一安排接送及飞行安排 ，中文导游不陪同。
                <w:br/>
                注意事项 ：
                <w:br/>
                4. 滑翔伞公司取消 ：滑翔伞项目全年均有 ，如遇恶劣天气、滑翔伞质量欠佳等突发事件 ，滑翔伞公司将以保证客人安全为原则取消该项目。如遇取消飞行安排 ，费用全退。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棉花堡热气球 【棉花堡】</w:t>
            </w:r>
          </w:p>
        </w:tc>
        <w:tc>
          <w:tcPr/>
          <w:p>
            <w:pPr>
              <w:pStyle w:val="indent"/>
            </w:pPr>
            <w:r>
              <w:rPr>
                <w:rFonts w:ascii="宋体" w:hAnsi="宋体" w:eastAsia="宋体" w:cs="宋体"/>
                <w:color w:val="000000"/>
                <w:sz w:val="20"/>
                <w:szCs w:val="20"/>
              </w:rPr>
              <w:t xml:space="preserve">
                费用说明 ：（价格已含保险费 ）
                <w:br/>
                项目说明 ：成人与儿童同价
                <w:br/>
                年龄限制 ：7 周岁-70 周岁之间方可参加
                <w:br/>
                18 岁未成年儿童须有成年家属陪同 ，方可参加 ！
                <w:br/>
                1. 土耳其众多公司经营热气球项目 ，质量良莠不齐 ，售卖价格波动较大。热气球属于有一定危险的项目 ，我司只选用当地运营时间长 ，质量可靠保障的公司 ，并包含保险费用。
                <w:br/>
                2. 整个热气球行程大约 2 个小时（ 其中飞行时间 40-60 分钟 ）。
                <w:br/>
                3. 热气球公司规定 12 岁以下儿童不宜参加该项目 ；请客人务必根据自身情况选择是否参加该项目 ，如有恐高、心脏病等症状不适宜参加热气球项目。
                <w:br/>
                4. 该项目由热气球公司统一安排接送及飞行安排 ，中文导游不陪同。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 ，旅行者不得脱团 ，如走行程中擅自脱团、离团、滞留等 ，旅行社将向公安机关、旅游主管部门、我国驻外机构报告 ，由此产生的一切法律后果由旅游者承担。
                <w:br/>
                2、我社保留因地接旺季涨价、酒店变更、汇率变化或其他不可抗力原因而调整最终报价和行程的权利。
                <w:br/>
                3、散客拼团 ，凡单人或单数（例如三人）报名而未能安排同房 ，须缴纳单人房差或拼住二人、三人间或套房（ 四人间 ），因酒店旺季房间紧张 ，我社有权力提前说明情况并调整夫妻及亲属的住宿安排 ，或调整安排三人间或四人间住宿 ，请给予理解。
                <w:br/>
                4、行程中有部分景点 ，列明入内参观 ，如博物馆、神殿等 ，如遇事故、休息、关闭维修等导致未能入内参观 ，则退回有关门票费用 ，客人不得在团归后争议投诉追讨。
                <w:br/>
                5、 旺季出发（例如遇佛牙节、圣诞节等）将有附加费 ，请报名时查询。
                <w:br/>
                6、酒店大床房间数有限 ，若有需要请在预订时说明 ，大床房或标准间房型须依入住当日实际 Check In 情形而定。
                <w:br/>
                <w:br/>
                <w:br/>
                <w:br/>
                <w:br/>
                <w:br/>
                <w:br/>
                <w:br/>
                <w:br/>
                7、散客拼团 ，凡单人或单数（例如三人）报名而未能安排同房 ，须缴纳单人房差或拼住三人间 ，我社有权利提前说明情况并调整夫妻及亲属住宿安排 ，或调整安排三人间 ，请给予理解。
                <w:br/>
                8、建议购买旅游意外险。
                <w:br/>
                9、全程请游客注意人身及产品安全 ，不要前往不安全的地方 ，自由活动不要单独行动。老人、儿童需有家人陪伴及照顾。
                <w:br/>
                10、不要参加高风险活动。参加任何项目请您量力而行。
                <w:br/>
                11、持外籍护照或任何非中国大陆居民护照的旅行成员 ，务必持有并携带有效中国多次往返签证和外籍护照原件及必备的旅行证件。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 ，对客人未能遵守风险告知事项 ，未能采取积极主动措施防范风险发生 ，所造成的损害 ，由客人自行承担一切责任。
                <w:br/>
                14、  贵重物品(现金 ，护照等)请随身携带或寄放在住宿饭店的保险箱内 ，絶不可放在车上或房间内等 ，如有遗失旅客必须自行负责 ，与接待旅行社责任无关。
                <w:br/>
                15、饭店游泳池如时间未开放及无救生人员在现场 ，请勿自入泳池内 ，否则如有意外发生须自行负责。
                <w:br/>
                16 、 65 岁以上包括 65 岁老年人报名需强制购买境外紧急救援医疗 300,000 元以上及紧急医疗转院和转运回国1,000,000 万以上的保险。请自行购买并提供保单电子版给我社 ！或我社可协助客人代购保险 ：保费 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 3000 元/人订金为准 ，取消定金不退 ，并需于出发前 14 天付清余款 ；
                <w:br/>
                2、 团队出发前 30 天-14 天取消 ，游客需支付 50%团款损失（机位定金+酒店损失）
                <w:br/>
                3、 团队出发前 13 天 ~3 天取消 ，只可退餐费和景点门票（以境外实际退费为准）
                <w:br/>
                4、 团队出发前 2 天~0 天取消 ，全款损失。
                <w:br/>
                5、如果发生旅客被当地海关拒绝入境的情况 ，我司扣除酒店、机票及所有实际已发生费用。
                <w:br/>
                ★以上损失明晰为团队特殊约定 ，请签在合同附加条款中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土耳其团队旅游所需资料 ：
                <w:br/>
                1、半年有限期的护照（原件/复印件/扫描件）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本产品供应商为：北京游够天下国际旅行社股份有限公司（皇家旅游），许可证编号：L-BJ-CJ00280 。为保证游客可如期出发，我社将与其他旅行社共同委托 北京游够天下国际旅行社股份有限公司（皇家旅游） 组织出发（拼团出发），如客人不接受拼团出发，请报名时以书面形式注明。此团由 北京游够天下国际旅行社股份有限公司（皇家旅游）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2026-04-03T20:21:51+08:00</dcterms:created>
  <dcterms:modified xsi:type="dcterms:W3CDTF">2026-04-03T20:21:51+08:00</dcterms:modified>
</cp:coreProperties>
</file>

<file path=docProps/custom.xml><?xml version="1.0" encoding="utf-8"?>
<Properties xmlns="http://schemas.openxmlformats.org/officeDocument/2006/custom-properties" xmlns:vt="http://schemas.openxmlformats.org/officeDocument/2006/docPropsVTypes"/>
</file>