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（假日）【赏英歌舞】潮汕揭阳3天|南澳岛青澳湾|汕头小公园|镇邦美食街|潮州古城行程单</w:t>
      </w:r>
    </w:p>
    <w:p>
      <w:pPr>
        <w:jc w:val="center"/>
        <w:spacing w:after="100"/>
      </w:pPr>
      <w:r>
        <w:rPr>
          <w:rFonts w:ascii="宋体" w:hAnsi="宋体" w:eastAsia="宋体" w:cs="宋体"/>
          <w:sz w:val="20"/>
          <w:szCs w:val="20"/>
        </w:rPr>
        <w:t xml:space="preserve">（假日）【赏英歌舞】潮汕揭阳3天|南澳岛青澳湾|汕头小公园|镇邦美食街|潮州古城</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YW1769323642Ze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潮州市-揭阳市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广州市区：
                <w:br/>
                上车点：（实际出发时间以导游通知为准！）
                <w:br/>
                海珠广场华厦大酒店门口（海珠广场地铁站F出口）
                <w:br/>
                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请客人准时到达出发集合地点，过时不候。
                <w:br/>
                <w:br/>
                我社将按实际人数安排合适车型，并安排巴士座位，上车请对号入座；车牌号、座位号以及导游陪同联系方式将在出行前一天晚餐20：00点前以短信形式通知，敬请留意；如您在出行前一天晚上20：00尚未收到短信，请速来电咨询。
                <w:br/>
                <w:br/>
                佛山地区：
                <w:br/>
                上车点：佛山五区(禅城/南海/顺德/三水/高明) 4人起接(旅游大巴/接驳车/打车报销等方式，以当天安排为准）
                <w:br/>
                禅城区：恒安瑞士大酒店、南庄益南市场
                <w:br/>
                南海区：桂城沃尔玛对面农行、大沥希尔顿欢朋酒店、黄岐嘉洲广场麦当劳、罗村中心广场、平洲宾馆、盐步公园公交站、小塘公园西门、西樵金典广场、松岗文化公园、官窑文化广场、九江辉利酒店、里水第一城、丹灶文化广场
                <w:br/>
                顺德区：乐从镇政府、大良体育中心、容桂鹿茵酒店、杏坛大酒店、伦教多喜商务中心、陈村镇西广场、勒流君王酒店、北滘华美达广场、龙江碧桂园酒店门口
                <w:br/>
                三水区：三水广场麦当劳
                <w:br/>
                高明区：高明荷城广场
                <w:br/>
                <w:br/>
                下车点：原上车点下车
                <w:br/>
                10人或以上可指定上车点（人数不足需补80元/人接驳费；下单时需提供准确具体位置及定位，上车点不能在村内，不接偏远地区）
                <w:br/>
                高明、三水、九江、容桂等地区，首个接站点可能只有司机接团，如有不便，敬请谅解，感谢支持。(司机会跟进好座位安排及服务)
                <w:br/>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产品经理推荐：
                <w:br/>
                邂逅潮汕南澳揭阳，一场舌尖与眼眸的双重盛宴
                <w:br/>
                精华景点全安排：汕头小公园片区、妈屿岛、南澳岛、青澳湾、自然之门、英歌舞、潮州古城、广济门城楼、湘子桥/广济桥、牌坊街、揭阳学宫、进贤门、城隍庙等等；
                <w:br/>
                轻奢酒店：
                <w:br/>
                一晚南澳岛维也纳国际酒店，连锁品牌酒店，让您睡得舒适；
                <w:br/>
                一晚豪华国际品牌酒店-揭阳希尔顿欢朋酒店，俯瞰揭阳城市天际线；
                <w:br/>
                潮汕菜必吃榜：汕头卤鹅宴，潮州牛肉丸火锅，揭阳风味餐等；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轻奢体验+赏英歌舞+豪叹希尔顿欢朋 潮汕揭阳之旅3天
                <w:br/>
                〘真正纯玩 0购物 0会销 0车购 0自费 0必消 0擦边〙
                <w:br/>
                潮汕核心美景一网打尽：南澳岛青澳湾•汕头小公园•镇邦美食街•潮州古城•湘子桥灯光秀•揭阳学宫 升级二晚国际品牌酒店-揭阳希尔顿欢朋酒店+南澳岛维也纳国际酒店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出发-汕头小公园片区-午餐-妈屿岛-南澳岛-青澳湾-自然之门-晚餐-入住酒店
                <w:br/>
                ■上午：指定地方集中出发，乘车前往汕头，后乘车游览【小公园片区】的骑楼和街路呈扇形放射状分布;加上两侧的旧街坊"四永一升平"，东部的旧"盐埕头"、北面的红亭、南面的"汕头港"，形成了具有20世纪30年代建筑特色的繁华商业区、文化区。片区内的百货大楼层，由于骑楼的建筑老化，20世纪百货大楼进行了大型修建。前身是1932年华侨集团集资创办的"南生公司"，为解放前汕头第二高楼，装有汕头市历史上第一部电梯，是老汕头的标志性建筑及小公园的象征之一。步行进入小公园亭游览区，欣赏新建的亭楼，体验一段历史，周边还有老汕头地标建筑【南生百货】、【汕头老邮局】等，满满的历史回忆，可自行前往飘香小吃店自费品尝各色小吃，自由参观【汕头邮政总局大楼（1楼）】邮局于1922年竣工，是广东保存最完整的两座采用欧陆式建筑风格的邮政建筑实体之一。2013年被确定为全国重点文物保护单位。
                <w:br/>
                ■中午：享用午餐【汕头卤鹅宴】
                <w:br/>
                很有日式街道的感觉，墙上的壁画很有艺术气息； 仿佛走进了日系电影的梦境。远离城市喧嚣感受一下汕头市内海湾上的一个小小岛，海湾大桥经岛而过，不虚此行。后前往被《国家地理杂志》评选为“广东最美的岛屿”—【南澳岛】车游海上巨龙—【南澳跨海大桥】领略海上奇观，南澳大桥是全省最长的一座跨海大桥，于2009年1月20日开建，起点于澄海区莱芜，终点于南澳长山尾苦路坪接入环岛公路，全长11．08公里，其中桥梁长9261m、道路 长1819m，按二级公路标准建设，桥面全宽12米、净宽11米，全线采用设计速度60公里/小时的二级公路标准，路基宽度12米，桥梁净宽11米；采用塔、墩、梁固结体系，其优点是抗风性能强，抗震、防撞性能好，项目总投资为12亿元。后游览【南澳新貌环岛景观带之青澳湾】漫步于中国最美海岸线—【青澳湾天然沙滩泳场】（游览约90分钟）素有“东方夏威夷”之称的青澳湾，海湾似新月，海面如平湖。金黄柔软的沙湾绵延2400多米，坡度平缓，沙质洁净，一直延伸至水下百米以外，无礁石无淤泥；海水无陵质无污染，潮涨潮落不改澄碧颜色；背倚险峻高山，山上奇石嶙峋；环抱海湾的是纵深百米的防风林带，四季郁郁葱，同晶莹金黄的沙湾、湛蓝透亮的海水，形成了分明的立体层次，是广省两个A级沐浴海滩之一。游览【自然之门】（游览约30分钟）。
                <w:br/>
                超省心套餐：导游推 198元/人，包含：潮州古城电瓶车+潮汕特色伴手礼+乘船出海穿越彩虹海+零距离游览海上生蚝养殖场+尝鲜出水生蚝*6 只+虾蟹粥/碗【自愿参加、不强迫消费，无压力游玩】
                <w:br/>
                ■晚上：享用晚餐【自理】，餐后入住酒店。
                <w:br/>
              </w:t>
            </w:r>
          </w:p>
        </w:tc>
        <w:tc>
          <w:tcPr/>
          <w:p>
            <w:pPr>
              <w:pStyle w:val="indent"/>
            </w:pPr>
            <w:r>
              <w:rPr>
                <w:rFonts w:ascii="宋体" w:hAnsi="宋体" w:eastAsia="宋体" w:cs="宋体"/>
                <w:color w:val="000000"/>
                <w:sz w:val="20"/>
                <w:szCs w:val="20"/>
              </w:rPr>
              <w:t xml:space="preserve">早餐：X     午餐：汕头卤鹅宴     晚餐：X   </w:t>
            </w:r>
          </w:p>
        </w:tc>
        <w:tc>
          <w:tcPr/>
          <w:p>
            <w:pPr>
              <w:pStyle w:val="indent"/>
            </w:pPr>
            <w:r>
              <w:rPr>
                <w:rFonts w:ascii="宋体" w:hAnsi="宋体" w:eastAsia="宋体" w:cs="宋体"/>
                <w:color w:val="000000"/>
                <w:sz w:val="20"/>
                <w:szCs w:val="20"/>
              </w:rPr>
              <w:t xml:space="preserve">南澳岛维也纳国际酒店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早餐-潮州古城-英歌舞-广济桥-午餐-牌坊街-入住希尔顿欢朋酒店-晚餐
                <w:br/>
                ■上午：酒店享用早餐后，乘车前往国家历史文化名城—【潮州】。随即前往田头何村【潮州民俗文化演艺馆】,喝茶看剧听曲体验潮汕文化—潮汕看大戏“非质文化遗产”【观潮剧+叹功夫茶】，直观体会到最地道的潮州民俗-气势磅礴的潮州大锣鼓，祥狮献瑞腾挪跳跃，压轴登场的英歌舞与营老爷民俗巡游（白天共有四场演出，根据具体时间安排）。后前往【潮州古城】（不含古城环保车20元/人）是广东省第一潮州古城批获得"国家历史文化名城"荣誉称号的两座城市之一,是中国优秀旅游城市,曾经是"十相留声"之地,素有"海滨邹鲁"、"岭海名邦"之美誉!潮州有驰名中外的"潮州八景",有"三山一水绕城廓"的自然景观,更有以潮州方言、潮剧、潮州音乐、潮州工艺、潮州菜和潮州工夫茶等为代表的自成体系、独具一格的旅游文化。潮州古城除了美丽的风景外最吸引人的当然是潮州美食。外观潮州府城主要门户之一的【广济门城楼】，后外观中国四大古桥之一的【湘子桥】/【广济桥】（不含上桥费用20元/人），其“十八梭船二十四洲的独特风格与赵州桥、洛阳桥、芦沟桥并称中国四大古桥，被著名桥梁专家茅以升誉为“世界上最早的启闭式桥梁”。
                <w:br/>
                ■中午：享用午餐【潮汕牛肉火锅】
                <w:br/>
                ■下午：游览【潮州牌坊街】位于古城中心，是集非物质文化遗产、传统工艺、特色小吃等为一体的文化古街。潮州牌坊街是全国独一无二的文化景观，据黄梅岑先生《潮州牌坊纪略》载:"牌坊，传说可上溯唐宋，初以木建，形似'乌凹肚门'。据有关史籍记载，历史上潮州曾有牌坊91座，其中太平路39座，其他街巷44座，余在金山、韩山、湘子桥。此外，于乡镇间尚有57座，因此人们喻为"牌坊城"；而集中于太平路(大街)的牌坊，多为横跨路面的二柱一门，规模较大，鳞次栉比，风格独特，气势非凡，故被誉为"牌坊街"。游玩完毕后入住酒店
                <w:br/>
                ■晚上：享用晚餐【晚餐自理】
                <w:br/>
              </w:t>
            </w:r>
          </w:p>
        </w:tc>
        <w:tc>
          <w:tcPr/>
          <w:p>
            <w:pPr>
              <w:pStyle w:val="indent"/>
            </w:pPr>
            <w:r>
              <w:rPr>
                <w:rFonts w:ascii="宋体" w:hAnsi="宋体" w:eastAsia="宋体" w:cs="宋体"/>
                <w:color w:val="000000"/>
                <w:sz w:val="20"/>
                <w:szCs w:val="20"/>
              </w:rPr>
              <w:t xml:space="preserve">早餐：√     午餐：潮汕牛肉火锅     晚餐：X   </w:t>
            </w:r>
          </w:p>
        </w:tc>
        <w:tc>
          <w:tcPr/>
          <w:p>
            <w:pPr>
              <w:pStyle w:val="indent"/>
            </w:pPr>
            <w:r>
              <w:rPr>
                <w:rFonts w:ascii="宋体" w:hAnsi="宋体" w:eastAsia="宋体" w:cs="宋体"/>
                <w:color w:val="000000"/>
                <w:sz w:val="20"/>
                <w:szCs w:val="20"/>
              </w:rPr>
              <w:t xml:space="preserve">揭阳希尔顿欢朋酒店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早餐-揭阳学宫-进贤门-午餐-城隍庙-返程
                <w:br/>
                ■上午：享用早餐，前往参观【揭阳学宫】始建于南宋绍兴十年(公元1140)，浓缩了千年儒家文化精髓，现存建筑组群由21座单体建筑构成，是岭南地区规模最大、配套建筑最完善、保存最完整的同类历史建筑组群，也是省内唯一一处以"周恩来同志革命活动旧址"命名的文保单位。2013年5月，国务院核定公布为第七批全国重点文物保护单位。后前往【进贤门】建于明天启元年(1621年)，正面朝东。因通抵学宫，取增进进贤士之意，故名"进贤门"。 城楼建筑分三层，下层为瓮城门，建筑壮丽堂皇;中层为城楼:上层为琉璃亭阁，飞檐翘角，朱栏雕栋，雅致堂皇。明清时为击析施更场所，每当晨曦初现，报晓号声随风悠荡，驱散朝雾，迎来霞晖，声闻全城，自有一股韵味。昔日有"礁楼晓角"之称，列为揭阳八景之一。后前往【城隍庙】它是广东省内现存最大规模的同类古建筑，位于揭阳东门城隍街，建于宋绍兴十年(1140年)，明洪武二年(1369年)县丞许德重建。为省级重点保护文物单位。揭阳城隍庙建筑融合了明清建筑风格和潮汕地方传统工艺特色。
                <w:br/>
                ■中午：享用午餐【揭阳隆江猪脚宴】餐后乘车返回温馨的家，结束愉快旅程；
                <w:br/>
              </w:t>
            </w:r>
          </w:p>
        </w:tc>
        <w:tc>
          <w:tcPr/>
          <w:p>
            <w:pPr>
              <w:pStyle w:val="indent"/>
            </w:pPr>
            <w:r>
              <w:rPr>
                <w:rFonts w:ascii="宋体" w:hAnsi="宋体" w:eastAsia="宋体" w:cs="宋体"/>
                <w:color w:val="000000"/>
                <w:sz w:val="20"/>
                <w:szCs w:val="20"/>
              </w:rPr>
              <w:t xml:space="preserve">早餐：√     午餐：揭阳隆江猪脚宴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1.车辆使用：按实际参团人数安排空调旅游巴士，保证每人1个正座位；
                <w:br/>
                2.行程酒店：1晚住南澳岛维也纳国际酒店+1晚揭阳希尔顿欢朋酒店标准双床房，无三人，不拼房，需补房差；
                <w:br/>
                3.景区门票：行程中景点首道大门票【园中园门票及个人消费自理】；
                <w:br/>
                4.行程用餐：全程含3正2早餐（3个围餐+2个自助早餐，绝不安排进入购物店吃小食）
                <w:br/>
                5.行程导游：含优秀导游服务； 
                <w:br/>
                6.行程赠品：每天赠送矿泉水1支/人；
                <w:br/>
                7.行程保险：含旅游社责任保险（建议出游前购买个人旅游意外保险）；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1.合同未约定由旅行社支付的费用（包括行程以外非合同约定活动项目所需的费用、自由活动期间发生的费用等）
                <w:br/>
                2.因交通延误、取消等意外事件或战争、罢工、自然灾害等不可抗力导致的额外费用。
                <w:br/>
                3.因游客违约、自身过错、自身疾病导致的人身财产损失而额外支付的费用。
                <w:br/>
                4.个人投保的旅游保险费、航空保险费,建议客人自愿购买航空保险和旅游意外保险，并保管好自己的财物如有财物丢失，旅行社不承担赔偿责任。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 广州市一起游国际旅行社有限公司与其他旅行社拼团出发，许可证号：L-GD-101069.由广州市一起游国际旅行社有限公司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请游客提前 15 分钟前往集中地点（过时不候，敬请体谅）。导游会于出团前一天晚上 20：00前通知客人集合时间地点。如客人提前一天没接到导游电话，务必联系旅行社工作人员；
                <w:br/>
                <w:br/>
                2. 此线路为散拼团线，45 人以上成团，若人数不够 45 人，我社将提前 1 天(不含出发当天)通知客人，建议客人改期、改线路或者退团处理，我社将不做合同以外的赔偿；
                <w:br/>
                <w:br/>
                3. 退团说明：游客接受报名后，如需退团或改期，离出团时间 72 小时外不收取费用，离出团时间72 小内收取 35%违约金；离出团时间 24 小时内收取 70%违约金；
                <w:br/>
                <w:br/>
                4. 游客在活动期间不遵守相关规定、自身过错、自由活动期间内的行为或者自身疾病引起的人身和财产损失责任自负，旅行社不承担责任。特别提醒：贵重物品请随身携带或存放在景区贵重物品保管箱；
                <w:br/>
                <w:br/>
                5. 旅游车辆严禁超载，小童及婴儿均需占有车位，敬请客人按实际报名人数出行，未经旅行社同意不能临时增加人员（包括小童及婴儿），如遇车位不足，我社将拒绝上车；
                <w:br/>
                <w:br/>
                6. 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
                <w:br/>
                <w:br/>
                7. 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w:br/>
                8. 70 周岁以上老年人预订出游，须签订《健康证明》并有家属或朋友陪同方可出游。因服务能力所限，无法接待 75 周岁以上的旅游者报名出游，敬请谅解。【特别提示】根据中国保监会规定：意外保险投保承保年龄范围调整为 2-75 周岁，其中 70 周岁以上游客出险按保额的 50%赔付，属于急性病的只承担医疗费用，不再承担其他保险责任。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2026-04-03T21:55:13+08:00</dcterms:created>
  <dcterms:modified xsi:type="dcterms:W3CDTF">2026-04-03T21:55:13+08:00</dcterms:modified>
</cp:coreProperties>
</file>

<file path=docProps/custom.xml><?xml version="1.0" encoding="utf-8"?>
<Properties xmlns="http://schemas.openxmlformats.org/officeDocument/2006/custom-properties" xmlns:vt="http://schemas.openxmlformats.org/officeDocument/2006/docPropsVTypes"/>
</file>