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（新入马出不走回头路）行程单</w:t>
      </w:r>
    </w:p>
    <w:p>
      <w:pPr>
        <w:jc w:val="center"/>
        <w:spacing w:after="100"/>
      </w:pPr>
      <w:r>
        <w:rPr>
          <w:rFonts w:ascii="宋体" w:hAnsi="宋体" w:eastAsia="宋体" w:cs="宋体"/>
          <w:sz w:val="20"/>
          <w:szCs w:val="20"/>
        </w:rPr>
        <w:t xml:space="preserve">1128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SA1769593622sa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CZ353 广州-新加坡 CAN-SIN （08:05-12:15）
                <w:br/>
                CZ350 吉隆坡-广州 KULCAN （13:25-17:35）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【精选航班】南航广州正点航班往返，新入马出，不走回头路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广州✈新加坡；去程参考航班：CZ353广州CAN-新加坡SIN （08:05-12:15）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【巧克力工厂DIY】这里有马来西亚闻名的可可制造成各种各样的巧克力：提拉米苏等应有尽有。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回程参考航班：CZ350吉隆坡-广州（13:25-17:35）
                <w:br/>
                早餐后，随后前往吉隆坡国际机场乘坐飞机回到广州，结束旅途~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1、大交通：含广州-新加坡，吉隆坡-广州往返国际机票经济舱含税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8、马来酒店税：参考10马币/间/晚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9、儿童收费：12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 30 天及以上：扣 10% - 20%（或仅收手续费）；
                <w:br/>
                出发前 15-29 天：扣 30% - 50%；
                <w:br/>
                出发前 7-14 天：扣 50% - 80%；
                <w:br/>
                出发前 7 天内：扣 80% - 100%。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2026-04-03T23:41:21+08:00</dcterms:created>
  <dcterms:modified xsi:type="dcterms:W3CDTF">2026-04-03T23:41:21+08:00</dcterms:modified>
</cp:coreProperties>
</file>

<file path=docProps/custom.xml><?xml version="1.0" encoding="utf-8"?>
<Properties xmlns="http://schemas.openxmlformats.org/officeDocument/2006/custom-properties" xmlns:vt="http://schemas.openxmlformats.org/officeDocument/2006/docPropsVTypes"/>
</file>