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【尚品海南】海南高铁/双动六天亲子游行程单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YGL-20250911-H7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早上去，回程下午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★信心保障：广东自组成团，纯玩0购物，0自费，品质保证
                <w:br/>
                ★出行交通：体验琼州海峡超大轮渡，吹着海风尽情观赏琼州海峡两岸风光
                <w:br/>
                ★舒心住宿：入住一晚海花岛五钻酒店+三亚2晚四钻酒店+海口2晚四钻酒店
                <w:br/>
                ★精华景点：
                <w:br/>
                蜈支洲岛：冯小刚2014年贺岁喜剧《私人订制》外景拍摄地
                <w:br/>
                南山文化苑：在世界最大的108米高的海上观音前感受佛光普照
                <w:br/>
                天涯海角：有情人终成眷属的浪漫开端，相爱相守的契约之地
                <w:br/>
                槟榔谷：海南省游客满意十佳景区及十大最佳特色魅力旅游风景区之一
                <w:br/>
                万宁神州半岛：邂逅宫崎骏动漫里的唯美灯塔，沉静在一眼天涯的浪漫时光中
                <w:br/>
                万宁山钦湾：大海与礁石深情守望，遍布海岸的黑礁独领风骚，成为万宁新晋打卡地
                <w:br/>
                万宁山钦湾燕子洞：海风掀起巨浪撞击礁石，乱石穿空，惊涛拍岸，卷起千堆雪的写实版
                <w:br/>
                海花岛灯光秀：海花岛精心打造的震撼炫酷的灯光秀，顶级声光电技术打造的光影盛宴
                <w:br/>
                直升机体验：体验最时尚、最流行、高逼格网红打卡项目
                <w:br/>
                <w:br/>
                ★重磅赠送：
                <w:br/>
                赠：海花海洋乐园，价值238元/人
                <w:br/>
                赠：海南特色簸箕宴，价值88元/人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广州白云/新兴站/江门/小揽/台山/开平/恩平/阳江/阳西—湛江—海口
                <w:br/>
                广州-湛江( 参考班次：0700——1300区间，具体出票为准 )；请各位贵宾根据车次开车时间，自行前往广州白云站，乘高铁前往湛江（车程时间预计1.5至2小时），乘车前往徐闻港码头乘轮渡前往海口，（湛江西-徐闻码头约2小时）沿途可车观美丽的湛江风光，抵达海安码头后乘轮渡前往海口体验[过海轮渡]（约1.5小时，不含等船时间），沿途吹着海风尽情观赏琼州海峡两岸风光，接站后沿路观椰城美景抵达酒店入住，当天行程结束，期待第二天的浪漫之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锦江都城/凯顿/或同级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第二天：海口-海花岛 -海花岛海洋乐园-灯光秀
                <w:br/>
                早后前往目前最热门、全球主题最丰富的博物群【海花岛】（游览时间约60 分钟）集主题乐园、度假酒店、购物美食、会议会展、滨海娱乐、文化演艺等于一体的一站式国际化度假目的地；
                <w:br/>
                下午：赠送【海洋乐园】(营业时间 16:00-21:00，20:30 停止检票)，拥有极地世界、深海梦幻、热带雨林三大海洋生态圈，近30 个动物展示及游玩项目，汇聚白鲸、企鹅、海狮、白鳍鲨等万千海洋生物。你可以在深海梦幻区探索神秘的蓝色世界,在极地世界与动物们亲密接触，在热带雨林欣赏瑰缤纷的从林生物。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交通：汽车
                <w:br/>
              </w:t>
            </w:r>
          </w:p>
        </w:tc>
        <w:tc>
          <w:tcPr/>
          <w:p>
            <w:pPr>
              <w:pStyle w:val="indent"/>
            </w:pPr>
            <w:r>
              <w:rPr>
                <w:rFonts w:ascii="宋体" w:hAnsi="宋体" w:eastAsia="宋体" w:cs="宋体"/>
                <w:color w:val="000000"/>
                <w:sz w:val="20"/>
                <w:szCs w:val="20"/>
              </w:rPr>
              <w:t xml:space="preserve">早餐：酒店自助早餐     午餐：40元/人     晚餐：X   </w:t>
            </w:r>
          </w:p>
        </w:tc>
        <w:tc>
          <w:tcPr/>
          <w:p>
            <w:pPr>
              <w:pStyle w:val="indent"/>
            </w:pPr>
            <w:r>
              <w:rPr>
                <w:rFonts w:ascii="宋体" w:hAnsi="宋体" w:eastAsia="宋体" w:cs="宋体"/>
                <w:color w:val="000000"/>
                <w:sz w:val="20"/>
                <w:szCs w:val="20"/>
              </w:rPr>
              <w:t xml:space="preserve">海花岛欧堡酒店或同级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蜈支洲-亚特水族馆-直升机
                <w:br/>
                早餐后前往《私人定制》取景拍摄地—【蜈支洲岛】(不接待70岁以上长者或孕妇，游览时间含船程约3小时)，中国的“马尔代夫”，这里有最婆娑的椰林,洁白的沙滩,海南岛周围为数不多的有淡水资源和丰富植被的小岛，有二千多种植物，种类繁多。神奇的海底世界丛生着五彩斑谰、形态各异的珊瑚。是海南沿岸自然资源保存最完美的地区。三面漫山叠翠，2700多种原生植物郁郁葱葱，四周海域清澈透明，海水能见度6-27米，是闻名的潜水基地。岛上景点极具浪漫风情，有情人桥、观浪亭、观海长廊、“HAPPY LOVE”标志等。这里是冯小刚电影《私人订制》的拍摄地，面向大海一排浪漫的白色观景座椅现在已是蜈支洲最热门的景点之一。前往畅游【亚特兰蒂斯水族馆】（停留时间约60分钟）在水族馆，您可以与86000多只，超过280种海洋动物近距离地接触，包括来自极地的白鲸，各种鲨鱼、水虎鱼、马里鳗、幽灵鳐和巨滑舌鱼及其他奇特的海洋生物。亚特兰蒂斯的中心地带，那里是一个蓄水量13500吨的海洋生物栖息地-这也常常令游客稀奇不已。前往体验最时尚、最流行、高逼格网红打卡项目——赠送项目【豪华直升机低空飞行一公里】。前往三亚，晚上自由活动。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禅意/新城/君亭/君锦滨海/金贸花园或同级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南山文化苑-天涯海角
                <w:br/>
                早餐后前往游览中国内陆最南端的祈福圣地【南山佛教文化苑】（游览时间150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 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前往酒店，晚上自由活动。
                <w:br/>
                交通：汽车
                <w:br/>
              </w:t>
            </w:r>
          </w:p>
        </w:tc>
        <w:tc>
          <w:tcPr/>
          <w:p>
            <w:pPr>
              <w:pStyle w:val="indent"/>
            </w:pPr>
            <w:r>
              <w:rPr>
                <w:rFonts w:ascii="宋体" w:hAnsi="宋体" w:eastAsia="宋体" w:cs="宋体"/>
                <w:color w:val="000000"/>
                <w:sz w:val="20"/>
                <w:szCs w:val="20"/>
              </w:rPr>
              <w:t xml:space="preserve">早餐：酒店自助早餐     午餐：30元/人     晚餐：X   </w:t>
            </w:r>
          </w:p>
        </w:tc>
        <w:tc>
          <w:tcPr/>
          <w:p>
            <w:pPr>
              <w:pStyle w:val="indent"/>
            </w:pPr>
            <w:r>
              <w:rPr>
                <w:rFonts w:ascii="宋体" w:hAnsi="宋体" w:eastAsia="宋体" w:cs="宋体"/>
                <w:color w:val="000000"/>
                <w:sz w:val="20"/>
                <w:szCs w:val="20"/>
              </w:rPr>
              <w:t xml:space="preserve">禅意/新城/君亭/君锦滨海/金贸花园或同级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槟榔谷—万宁神州半岛-—山钦湾—燕子洞—海口
                <w:br/>
                早餐后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往万宁【最美旅游公路】（誉为“冲浪天堂”的万宁，有一条“会讲故事”的滨海公路）；【万宁神州半岛灯塔】平均气温为24.4摄氏度，年日照时间达290天，四季如春，是一个四季如春的阳光型半岛，也是海南省万宁市一处大型旅游风景名胜区。北纬18°，一条串起夏威夷、孟买、墨西哥城等世界美景的神奇纬度，舒适的气候给了这片区域带来了无限旖旎的风景。跨过亚龙湾的璀璨灯火，阅尽香水湾的白沙银滩，历经石梅湾的原生之美，神州半岛终年在绿林和波光映衬下，散发着迷人的气息。【万宁山钦湾】大海与礁石深情守望，遍布海岸的黑礁独领风骚，成为万宁新晋打卡地；【万宁燕子洞】海风掀起巨浪撞击礁石，乱石穿空，惊涛拍岸，卷起千堆雪的写实版。 前往海口，入住酒店
                <w:br/>
                前往海口.晚餐后入住酒店。
                <w:br/>
                交通：汽车
                <w:br/>
              </w:t>
            </w:r>
          </w:p>
        </w:tc>
        <w:tc>
          <w:tcPr/>
          <w:p>
            <w:pPr>
              <w:pStyle w:val="indent"/>
            </w:pPr>
            <w:r>
              <w:rPr>
                <w:rFonts w:ascii="宋体" w:hAnsi="宋体" w:eastAsia="宋体" w:cs="宋体"/>
                <w:color w:val="000000"/>
                <w:sz w:val="20"/>
                <w:szCs w:val="20"/>
              </w:rPr>
              <w:t xml:space="preserve">早餐：酒店自助早餐     午餐：50元/人     晚餐：40元/人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海口—湛江-阳西/阳江/恩平/开平/台山/小榄/江门-新兴站-广州
                <w:br/>
                早餐后退房，集合出发前往海口码头安排送船返徐闻港，而后乘车前往湛江西站，乘高铁返广州白云，结束愉快的海南之旅！（温馨提示：全天不含正餐，客人可自备一些干粮，谢谢）
                <w:br/>
                交通：汽车/动车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1.【交通】：往返双程动车/高铁票及当地用车。（湛江段拼车）海南段单独用车，海南当地用车将根据团队人数安排9-51座空调旅游车，保证每人1正座。
                <w:br/>
                2.【住宿】儋州一晚5钻海花岛欧堡酒店 +三亚二晚4钻度假酒店+海口二晚4钻度假酒店，不提供自然单间。酒店住宿若出现单男/单女，客人需补单房差或旅行社安排加床（折叠床/钢丝床）
                <w:br/>
                儋州5钻度假酒店：海花岛·欧堡酒店（备注：如遇政策性不可抗拒因素影响，不能入住海花岛酒店，则安排岛外入住，敬请谅解！参考：福安泰隆大酒店/维也纳酒店/海花岛曼居/儋州桔子酒店/碧桂园哈瓦那
                <w:br/>
                三亚4钻度假酒店：禅意/新城/君亭/君锦滨海/金贸花园/氢森国际酒店/黄河京都/宝宏/三亚湾戴斯温德姆酒店/维也纳国际酒店/金贸花园/兴安长峰
                <w:br/>
                海口4钻度假酒店：锦江都城/凯顿/格菲/韦豪/海岛森林/鸿运/五指山国际/宜尚/君子兰/宝发/太阳城
                <w:br/>
                3.【用餐】含5早5正（酒店含早不用不退）；一正餐40元/人+三正餐30元/人+一正餐赠送簸箕宴50元/人（餐属于打包销售不用不退）
                <w:br/>
                4.【门票】景区首道门票（未含园中园门票及电瓶车）
                <w:br/>
                5.【儿童】：①中童满6周岁-未满14周岁含半价动车票，含当地车位、含半餐、含景点门票半票（超高自理）、含轮渡半票。每位持票成人仅可携带一名未满6周岁儿小童免票乘搭火车（不占座）、含当地交通费、半价餐费（不含酒水）、全程不占床位（可补床位差价，具体以线路公布为准）。
                <w:br/>
                ②小童0-未满6岁小童：只含旅游车位+半餐费，其他费用全部不含。小童补充说明：小童赠送亚特水族馆及直升机门票
                <w:br/>
                6.【保险】参团团友均含旅行社责任险
                <w:br/>
                7‍.【导游】中文导游服务
                <w:br/>
                8.‍【购物】0购物（部分景区内自带购物商场，旅游者购物行为为自主选择，旅行社不接受、旅游者购物方面的投诉要求。建议有购物需求的旅游者 提前了解相关信息，尽量选择大型资质齐全的购物商城购物。）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1．全程不提供自然单房差、产生自然单房差费用客人自理（补房差元/人五晚，减房差元/人五晚）
                <w:br/>
                2．旅游意外险、高铁保险、各地到广州南站接送费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2026-04-04T01:30:35+08:00</dcterms:created>
  <dcterms:modified xsi:type="dcterms:W3CDTF">2026-04-04T01:30:35+08:00</dcterms:modified>
</cp:coreProperties>
</file>

<file path=docProps/custom.xml><?xml version="1.0" encoding="utf-8"?>
<Properties xmlns="http://schemas.openxmlformats.org/officeDocument/2006/custom-properties" xmlns:vt="http://schemas.openxmlformats.org/officeDocument/2006/docPropsVTypes"/>
</file>