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【欧亚非10国邮轮】MSC和谐号31天意大利+克罗地亚+希腊+埃及+约旦+塞舌尔+马达加斯加+毛里求斯+留尼汪（法属）+南非【欧亚非10国邮轮|人文巴尔干|苏伊士运河|香草4岛|狂野南非】行程单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YL1773382232r5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约旦-克罗地亚-意大利-希腊-埃及-塞舌尔-毛里求斯-南非-马达加斯加-留尼汪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3大洲，3大海域，10个国家
                <w:br/>
                ◉ 探索人文巴尔干
                <w:br/>
                ◉ 穿越苏伊士运河
                <w:br/>
                ◉ 迷醉香草四岛
                <w:br/>
                ◉ 徜徉彩虹南非
                <w:br/>
                行程亮点
                <w:br/>
                ◉ 人文巴尔干：血火淬炼的文明马赛克
                <w:br/>
                ★ 威尼斯：浪漫水城。千年摇撸声里追逐浪漫，解锁文艺复兴人文精神。
                <w:br/>
                ★ 斯普利特：罗马古城。遥想古罗马皇帝的退休生活，转动古城文明的历史年轮。
                <w:br/>
                ★ 罗德岛：爱琴海文明起源地。漫步中世纪古城，解锁骑士文化。
                <w:br/>
                ★ 伊拉克利翁：古希腊文明的发祥地。探秘米诺斯文明，追寻古希腊文明的源头。
                <w:br/>
                ◉ 沙姆沙伊赫：潜水天堂。珊瑚与沙漠共舞的度假天堂。
                <w:br/>
                ◉ 佩特拉：玫瑰之城。探秘悬崖峭壁上的城市，见证古建筑与雕塑奇迹。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彩虹南非：彩虹国度与狂野史诗的交响之地
                <w:br/>
                ★ 德班：走进祖鲁村庄，解锁南非土著风情。
                <w:br/>
                ★ 开普敦：海角之城。登临桌山，驻足好望角。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北京/上海//广州-威尼斯，意大利
                <w:br/>
                国际机场集合，搭乘国际航班前往水城威尼斯。
                <w:br/>
                参考航班：待定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威尼斯，意大利（离港17:00）
                <w:br/>
                酒店早餐后，前往浪漫水城威尼斯游览，参观总督府、叹息桥、圣马可大教堂。之后前往码头办理登船手续，开始此次跨越3大洲的传奇邮轮之旅。
                <w:br/>
                没有去过水城威尼斯，可以说就没有去过意大利。威尼斯，是意大利的标志性城市，著名的旅游胜地。
                <w:br/>
                威尼斯，堪称世界最浪漫的城市之一，上帝将眼泪流在了这里，却让它更加晶莹和柔情，就好像一个漂浮在碧波上浪漫的梦。
                <w:br/>
                威尼斯是著名的历史文化名城，是文艺复兴的代言人，威尼斯画派的发源地，威尼斯的魅力，在于它的建筑、雕塑和绘画等艺术在世界领域中的地位，这里是艺术的天堂。
                <w:br/>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交通：邮轮、旅游用车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斯普利特，克罗地亚（靠岸09:00，离港16:00)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戴克里先宫】宫殿建于公元295-305年，罗马帝国皇帝戴克里先退位后居住的宫殿，是一座宏大壮丽的海滨堡垒和巨型乡间别墅。戴克里先宫是世界上唯一不在意大利境内的罗马宫殿遗迹，也是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伊拉克利翁（克里特岛），希腊（靠岸12:00，离岸20:00）
                <w:br/>
                邮轮午餐后，游览伊拉克利翁雄狮广场、威尼斯广场、伊拉克利翁考古博物館（含门票）、克诺索斯宫殿遗址（含门票）。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罗德岛，希腊（靠岸 08:00，离港：18:00)
                <w:br/>
                邮轮早餐后，参观游览世界文化遗产罗德岛老城、太阳神巨像遗址、林佐斯卫城、骑士首领宫（含门票）。
                <w:br/>
                罗德岛是爱琴海文明起源地，是世界上唯一拥有古代世界七大奇迹和世界文化遗产的爱琴海岛屿。罗德古城和林佐斯，是岛上最最重要的两个城镇，这里有骑士文化、千年港口,古迹建筑,白色小镇、蓝天碧海……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佩特拉古城/亚喀巴，约旦（靠岸10:00，离岸23:00）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沙姆沙伊赫，埃及（靠岸06:30，离岸19:00）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维多利亚，塞舌尔（靠岸08:00，离岸18:00）
                <w:br/>
                邮轮早餐后，马埃岛一日游，参观市区、国家植物园、博瓦隆沙滩、茶厂、奴隶遗址学校（女王台）。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塞舌尔：人间最后的伊甸园，拥有全世界最美海滩，皇家度假之选。
                <w:br/>
                全世界名列前茅的一流海滩都在塞舌尔，世界十大海滩榜首的银泉滩，就在塞舌尔的拉迪格岛。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在我们回维多利亚市的路上，我们还将参观当地的手工作坊村，在那里您还将有机会看到传统艺人们在那儿现场制作并出售的油画，椰子工艺品，船只模型以及当地有特色的珠宝首饰。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诺西贝岛，马达加斯加（靠岸10:00，离岸19:00）
                <w:br/>
                邮轮早餐后，开启狐猴领地公园+老城区+大榕树之旅。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巨大的瀑布、天然的湖泊，完美的海滩、安静的渔村，勾勒出田园诗般的风景画，让这片热带天堂更具魅力。森林、火山湖，沙滩，处处是惊喜，为每个来到这里的人打开了新世界的大门。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安齐拉纳纳，马达加斯加（靠岸08:00，离岸17:00）
                <w:br/>
                邮轮早餐后，开启迪戈绿宝石海+法国山一日游。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路易港，毛里求斯（靠岸09:00，离岸20:00）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拉波塞雄，留尼汪（靠岸08:00，离岸18:00）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在留尼汪的旅程，从乘坐长途汽车开始，将带您前往拉藏地的西南部，沿途可以欣赏到沿海村庄的美丽景色，同时您将沿着柽柳之路到达您的第一个目的地，Le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然后，您将再次前往贝勒姆山口，在那里您可以欣赏到巨大的富尔奈斯峰火山口的美景，这是这次旅行的亮点。留尼汪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旅游包括1.5小时的车程，不适合患有眩晕或心脏疾病的客人。有利位置的能见度取决于天气状况(雾天或薄雾)，无法保证。这次旅行将带你从海平面到达海拔超过2.300米(7.545英尺)的地方。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德班-开普敦，南非（抵达06:00）
                <w:br/>
                邮轮早餐后，办理离船手续，前往野生动物园和祖鲁人村庄参观游览，根据航班时间送往机场乘坐客机飞往开普敦。
                <w:br/>
                参考航班：待定（或第二天早航班飞往开普敦）
                <w:br/>
                【野生动物园】位于风景秀丽的千山谷，提供迷人的野生动物、文化和冒险体验。参加带导游的狩猎之旅，在自然栖息地观赏长颈鹿、斑马、角马等野生动物。爬行动物园还为您提供观赏鳄鱼、蛇和其他爬行动物的机会。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好望角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在好望角凭栏而望，可以看见远方的海天一色，也可以看见脚下的浪花飞溅，可谓气象万千。好望角最尖端的点称为Cape Point，有标明经纬度的标志牌供游客拍照留念。  
                <w:br/>
                好望角自然保护区，占地7750公顷，海岸线延绵40多公里，有100多处海滩，被誉为世界上最美丽的景点之一。自然保护区内，绽放着被称为芳百氏Fynbos、普罗梯亚木Protea、Efica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开普敦，南非/上海/北京/广州
                <w:br/>
                酒店早餐后，根据航班时间前往机场，搭乘国际航班返回国内。
                <w:br/>
                参考航班：待定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7、意大利申根签证、南非签证；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5、境外领队司机导游服务费310欧元/人（机场交于领队）；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2026-06-08T14:30:50+08:00</dcterms:created>
  <dcterms:modified xsi:type="dcterms:W3CDTF">2026-06-08T14:30:50+08:00</dcterms:modified>
</cp:coreProperties>
</file>

<file path=docProps/custom.xml><?xml version="1.0" encoding="utf-8"?>
<Properties xmlns="http://schemas.openxmlformats.org/officeDocument/2006/custom-properties" xmlns:vt="http://schemas.openxmlformats.org/officeDocument/2006/docPropsVTypes"/>
</file>