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（走起南亚）纯享越南海滨5天4晚行程单</w:t>
      </w:r>
    </w:p>
    <w:p>
      <w:pPr>
        <w:jc w:val="center"/>
        <w:spacing w:after="100"/>
      </w:pPr>
      <w:r>
        <w:rPr>
          <w:rFonts w:ascii="宋体" w:hAnsi="宋体" w:eastAsia="宋体" w:cs="宋体"/>
          <w:sz w:val="20"/>
          <w:szCs w:val="20"/>
        </w:rPr>
        <w:t xml:space="preserve">（五一）胡志明+美托+头顿 纯玩团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YJ1774404170Z8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胡志明市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广州-胡志明：VN503  15:15-17:20
                <w:br/>
                胡志明-广州：VN502  10:10-14:10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特色交通：越南国家航空，广州往返，正点航班，优质舒适
                <w:br/>
                ★ 贴心安排：当地中文导游优质讲解服务，全程专业领队悉心陪同、照料
                <w:br/>
                ★ 独家行程：宝藏海滨小城“头顿”，一座被忽略的度假仙境
                <w:br/>
                ★ 轻奢住宿：网评四星酒店，升级1晚头顿五星酒店+1晚胡志明五星酒店
                <w:br/>
                ★ 品质体验：全程纯玩不进店、0购物0自费、品质保证
                <w:br/>
                ★ 特色游玩：乘坐特色马车、趣味农场DIY糖果、水上迷宫
                <w:br/>
                ★ 越式美食：米其林牛肉粉、特色泡象鱼餐、越式风味餐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广州-胡志明
                <w:br/>
                指定时间在广州白云机场集合，由专业领队办理登机手续后，乘坐越南航空的客机飞往越南第一大城市【胡志明市】,旧称“西贡”曾是法国殖民地，有【东方小巴黎】之称。
                <w:br/>
                抵达后由导游接机，前往特色餐厅品尝著名的米其林牛肉粉，结束后入住酒店休息！
                <w:br/>
              </w:t>
            </w:r>
          </w:p>
        </w:tc>
        <w:tc>
          <w:tcPr/>
          <w:p>
            <w:pPr>
              <w:pStyle w:val="indent"/>
            </w:pPr>
            <w:r>
              <w:rPr>
                <w:rFonts w:ascii="宋体" w:hAnsi="宋体" w:eastAsia="宋体" w:cs="宋体"/>
                <w:color w:val="000000"/>
                <w:sz w:val="20"/>
                <w:szCs w:val="20"/>
              </w:rPr>
              <w:t xml:space="preserve">早餐：X     午餐：X     晚餐：米其林牛肉米粉   </w:t>
            </w:r>
          </w:p>
        </w:tc>
        <w:tc>
          <w:tcPr/>
          <w:p>
            <w:pPr>
              <w:pStyle w:val="indent"/>
            </w:pPr>
            <w:r>
              <w:rPr>
                <w:rFonts w:ascii="宋体" w:hAnsi="宋体" w:eastAsia="宋体" w:cs="宋体"/>
                <w:color w:val="000000"/>
                <w:sz w:val="20"/>
                <w:szCs w:val="20"/>
              </w:rPr>
              <w:t xml:space="preserve">Ramana Saigon Hotel (西贡拉玛纳酒店）或同级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胡志明-美托-胡志明
                <w:br/>
                酒店享用早餐后，前往参观法国殖民时期的【总统府】(游览时间60分钟)又称总督府，建立于1868年，是由当时统治者法国人所建。
                <w:br/>
                接着登上一座小船前往体验【水上迷宫】（游览时间约30分钟）在狭窄，树林密布的河道中穿梭前行，宛如探索一座水上迷宫，是体验湄公河三角洲地区风土民情最地道的方式，也是孩子们喜欢的亲水方式。随后前往湄公河三角洲【趣味农场】（游玩时间约60分钟）享用孩子们喜欢的当地特色茶点和新鲜水果，体验乘坐当地特色马车,参观当地制作椰子糖的家族农场，感受一下异域人文风情的洗礼！尤其，可以与孩子们向农场主取经，一起亲自动手制作美味可口的椰子糖和其他糖果点心，南越乡村的趣味就近在咫尺！
                <w:br/>
                游玩结束后，返回酒店入住休息！
                <w:br/>
              </w:t>
            </w:r>
          </w:p>
        </w:tc>
        <w:tc>
          <w:tcPr/>
          <w:p>
            <w:pPr>
              <w:pStyle w:val="indent"/>
            </w:pPr>
            <w:r>
              <w:rPr>
                <w:rFonts w:ascii="宋体" w:hAnsi="宋体" w:eastAsia="宋体" w:cs="宋体"/>
                <w:color w:val="000000"/>
                <w:sz w:val="20"/>
                <w:szCs w:val="20"/>
              </w:rPr>
              <w:t xml:space="preserve">早餐：酒店自助餐     午餐：特色泡象鱼餐     晚餐：中式/越式围餐   </w:t>
            </w:r>
          </w:p>
        </w:tc>
        <w:tc>
          <w:tcPr/>
          <w:p>
            <w:pPr>
              <w:pStyle w:val="indent"/>
            </w:pPr>
            <w:r>
              <w:rPr>
                <w:rFonts w:ascii="宋体" w:hAnsi="宋体" w:eastAsia="宋体" w:cs="宋体"/>
                <w:color w:val="000000"/>
                <w:sz w:val="20"/>
                <w:szCs w:val="20"/>
              </w:rPr>
              <w:t xml:space="preserve">Ramana Saigon Hotel (西贡拉玛纳酒店）或同级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胡志明-头顿
                <w:br/>
                酒店享用自助早餐后，乘车前往【头顿市】，最初是一个小渔村，在法国殖民时期被开辟为度假地。三面环海，终年气候温暖宜人，是越南南部一座港口城市和著名的海滨度假胜地。
                <w:br/>
                午餐后，出发参观越南末代皇帝【保大皇行宫】(游览时间约40分钟)，据说是越南最后一位皇帝的行宫，此宫建于1898至1916年，高19米，分3层，是法国全权总督保罗杜梅的休闲地。建筑采用19世纪末法国风格，现在用作省博物馆。随后前往【基督立像】(游览时间约40分钟)，耶稣山海跋136米，傍山修建了686级台阶。山顶上矗立着用乳白色大理石雕塑的目前世界上最大的耶稣立像，像高32米，臂展18.4米。接着游览【鲸鱼庙】(游览时间约30分钟)，鲸鱼庙是头顿的另一个景点，庙内保存着100年前头顿渔民所捞到的鲸鱼骨。至今当地还保留着"鲸鱼诞"这个节日，每年的农历8月16至18日。接着前往游览【十里长滩】（自由活动约1.5小时），面向南中国海的海滩，风光自然纯朴，水清沙细，是头顿最热门的海滨度假区，终年都沐浴在热带风情阳光下。游玩结束后，返回酒店入住休息！
                <w:br/>
              </w:t>
            </w:r>
          </w:p>
        </w:tc>
        <w:tc>
          <w:tcPr/>
          <w:p>
            <w:pPr>
              <w:pStyle w:val="indent"/>
            </w:pPr>
            <w:r>
              <w:rPr>
                <w:rFonts w:ascii="宋体" w:hAnsi="宋体" w:eastAsia="宋体" w:cs="宋体"/>
                <w:color w:val="000000"/>
                <w:sz w:val="20"/>
                <w:szCs w:val="20"/>
              </w:rPr>
              <w:t xml:space="preserve">早餐：酒店自助餐     午餐：中式/越式围餐     晚餐：中式/越式围餐   </w:t>
            </w:r>
          </w:p>
        </w:tc>
        <w:tc>
          <w:tcPr/>
          <w:p>
            <w:pPr>
              <w:pStyle w:val="indent"/>
            </w:pPr>
            <w:r>
              <w:rPr>
                <w:rFonts w:ascii="宋体" w:hAnsi="宋体" w:eastAsia="宋体" w:cs="宋体"/>
                <w:color w:val="000000"/>
                <w:sz w:val="20"/>
                <w:szCs w:val="20"/>
              </w:rPr>
              <w:t xml:space="preserve">Pullman Vung Tau Centre Hotel（头顿铂尔曼酒店）或同级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头顿-胡志明
                <w:br/>
                酒店享用自助早餐后，乘车返回【胡志明】，抵达后品尝午餐后，出发游览【古芝地道】（游览时间约60分钟）是一个庞大的地下隧道建筑群，全长250公里，由无数条宽不到80公分的地道分为三层结构交错而成，第三层深达8米。每一层都设有空气孔不着痕迹地伸向地面，地道内有水井、粮仓、会议室、宿舍，如同一座大军营。首层要以半蹲的方式行走，二层可能得跪着前进，第三层甚至需要匍匐前进。通过亲身体验深入地道，为越南人坚韧不拔的民族性格所震撼。地道既窄又没有流动空间，没过多久就会大汗流漓，实在很难想象昔日游击战的煎煞。古芝地道地形保留较完整，地面上仍可见直升机、战车、碉堡的残骸，在特殊的景点中悄悄蔓延，提醒人们战争的无情与残酷。
                <w:br/>
                接着游览【中央邮局】（游览时间约30分钟）建于19世纪末，由法国建筑师设计。大厅内部装饰华丽，圆顶极富古典气息，是一座较大的具浓厚的法式风格的殖民时期建筑，属于重要的文化遗产。外形宏伟壮观，现仍为邮政局所用。后参观游览【红教堂】（外观，游览时间15分钟）红教堂是西贡著名的地标建筑，位于西贡市中心，是热闹和繁华之处，因其使用红砖建造故而得名，建造所用红砖全部从法国运来，百余年过去，色泽依然鲜明，毫无褪色。是胡志明市鲜明的地标。续后参观【歌剧院】（外观15分钟）和【市政厅】（外观15分钟）。随后前往游览【范五老街】（游览时间约60分钟）提到胡志明市，就没人不知道范五老街，它得名于越南民族英雄范五老，范五老街只是一条普通的街道，而我们常说的“范五老街”其实是包括范老五街及周边的几条路组成的一个区域。
                <w:br/>
                游玩结束后，返回酒店入住休息！
                <w:br/>
              </w:t>
            </w:r>
          </w:p>
        </w:tc>
        <w:tc>
          <w:tcPr/>
          <w:p>
            <w:pPr>
              <w:pStyle w:val="indent"/>
            </w:pPr>
            <w:r>
              <w:rPr>
                <w:rFonts w:ascii="宋体" w:hAnsi="宋体" w:eastAsia="宋体" w:cs="宋体"/>
                <w:color w:val="000000"/>
                <w:sz w:val="20"/>
                <w:szCs w:val="20"/>
              </w:rPr>
              <w:t xml:space="preserve">早餐：酒店自助餐     午餐：中式/越式围餐     晚餐：X   </w:t>
            </w:r>
          </w:p>
        </w:tc>
        <w:tc>
          <w:tcPr/>
          <w:p>
            <w:pPr>
              <w:pStyle w:val="indent"/>
            </w:pPr>
            <w:r>
              <w:rPr>
                <w:rFonts w:ascii="宋体" w:hAnsi="宋体" w:eastAsia="宋体" w:cs="宋体"/>
                <w:color w:val="000000"/>
                <w:sz w:val="20"/>
                <w:szCs w:val="20"/>
              </w:rPr>
              <w:t xml:space="preserve">Windsor Plaza Hotel （温莎广场酒店）或同级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胡志明-广州
                <w:br/>
                酒店享用自助早餐后，于指定时间前往胡志明国际机场，乘坐客机飞回广州白云机场，回到温馨的家，结束愉快的旅程！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大交通：广州-胡志明，越南航空团队经济舱往返机票及税金 （不含航司临时通知的涨幅）；
                <w:br/>
                用车标准：使用车辆合法旅游运营资质空调车辆，每人确保一正座，车型根据人数而定；
                <w:br/>
                酒店标准：行程所列酒店住宿，为标准双人间含每人每天一床位（小孩价不占床位）；
                <w:br/>
                餐饮标准：全程4早餐和6正餐（餐标35-60），10人一桌，每桌8菜一汤；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越南签证费、境外服务费、出入境杂费500元/人（报名时跟团费一起收齐）；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单间差（1100元/人）；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69周岁亲友陪同方可参团，敬请谅解；
                <w:br/>
                3、人群限制：出于安全考虑，本产品不接受孕妇预订，敬请谅解；
                <w:br/>
                4、持港澳台护照客人或外籍客人自备签证的话，请确保有再次进入中国的签证；
                <w:br/>
                5、单房差：本产品可拼房。报价是按照2成人入住1间房计算的价格，如您的订单产生单房，将安排您与其他同性客人拼房入住。如您要求享受单房，请在页面中选择所需房间数或单人房差选项；
                <w:br/>
                6、出团通知：最晚在出行前1天您将收到《出团通知书》或服务人员的确认电话，请保持电话畅通并留意来电。如未收到请及时联系工作人员；
                <w:br/>
                7、旅游团队用餐，旅行社按承诺标准确保餐饮卫生及餐食数量，但不同地区餐食口味有差异，不一定满足您的口味需求，敬请谅解；
                <w:br/>
                8、本产品行程实际出行中，在不减少景点/场馆且征得您同意的前提下，导游、司机可能会根据天气、交通等情况，对您的行程进行适当调整（如调整景点/场馆的游览/参观顺序、变更集合时间等），以确保行程顺利进行；
                <w:br/>
                9、因当地经济条件有限，交通、酒店服务及设施、餐饮等方面与发达城市相比会有一定的差距，敬请谅解；
                <w:br/>
                10、禁忌提示：请尊重当地的饮食习惯、习俗禁忌、宗教礼仪等，入乡随俗，融入当地的民风民情；
                <w:br/>
                11、在您预订及出游过程中，我们请您特别关注中国外交部领事司发布的安全提醒和中华人民共和国文化和旅游部的出行提示；
                <w:br/>
                12、为了您人身、财产的安全，请您避免在公开场合暴露贵重物品及大量现金。上街时需时刻看管好首饰、相机等随身物品；
                <w:br/>
                13、游泳、漂流、潜水、滑雪、溜冰、戏雪、冲浪、探险、热气球、高山索道等活动项目，均存在危险。参与前请根据自身条件，并充分参考当地相关部门及其它专业机构的相关公告和建议后量力而行；
                <w:br/>
                14、旅游期间财物请随身保管，车上不可放贵重物品，自由活动期间注意安全，证件请交酒店保险箱寄存；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越南旅游注意事项
                <w:br/>
                欢迎各位尊敬的贵宾参加越南团队旅游 ，为了您的旅途顺利 ，请您注意以下事项：
                <w:br/>
                <w:br/>
                一：文化风俗与禁忌
                <w:br/>
                （1） 寺庙是公认的神圣地方 ，进入寺庙需衣着端庄整洁 ，不可穿短裤、迷你裙、袒胸露背、无袖上衣或其他不适宜的衣服。在街上行走时 ，要注意避开当街排列的祭祀用品 ，千万不可踩踏。
                <w:br/>
                （2）越南人忌讳三人合影 ，不能用一根火柴或打火机连续给三个人点烟 ，不愿让人摸头顶 ，席地而坐时不能把脚对着人。
                <w:br/>
                （3） 在少数民族家中 ，绝对不能到姑娘住的房间里。有些少数民族住竹木高脚屋 ，习惯在楼上席楼坐卧。进屋要脱鞋 ，否则认为是看不起主人。
                <w:br/>
                （4） 在北方京族家里 ， 由最老一辈的男人作主 ，南方的京族由最老一辈的女人当家。在少数民族地区也有敬老的习惯 ，如傣族、佬族家中有一条凳子专供老人坐 ，青年人和外人不准坐 。
                <w:br/>
                （5） 在越南不能随意摸别人的头部 ，包括小孩。
                <w:br/>
                （6） 当村寨路口悬挂有绿色树枝时 ，是禁入的标志 ，外人不得进入。
                <w:br/>
                （7） 南部越南人认为左手不洁 ， 因此不要用左手行礼、进食、送物和接物。
                <w:br/>
                <w:br/>
                二：气候
                <w:br/>
                气候 ：越南位于热带季候风区域 ，南北之间的气候有很大的差别。北部 ：冬季由 11 月至 4 月 ，气温有摄氏 15-20度 ，夏季由 5 月至 10 月 ，天热多雨 ，气温有摄氏 25-28 度。南部 ：长年气温均于摄氏 25-30 度之间。 常旱季由12 月至 4 月 ，雨季由 5 月至 11 月。北中部： 由 9 月至 2 月会有大雨 ，9 月至 10 月份之间会出现台风。南中部：由 11 月至 9 月是旱季 ，雨季颇短 ， 由 10 月至 11 月。高原地带有温带气候 ，冬季由 12 月至 2 月 ，气温可下降摄氏 7 至 10 度 ，雨季 5 月至 11 月 ，时有暴雨。
                <w:br/>
                三： 时差、语言、 电源插座、货币与汇率
                <w:br/>
                （1）越南全国位于东七区内「北京市」 比「越南」早 1 小时。如 ：北京时间 17:00 时 ，越南时间是 16:00
                <w:br/>
                （2）语言主要是越南语、英语。
                <w:br/>
                （3）越南的电压有两种 ， 220V 和 110V 的 ，但主要使用的还是 220V ，频率是 50HZ ，和我国的标准一样 ，但是越南的插座与中国不同 ，为德式两孔插座 ， 中国电器百插头不能直接使用 ，需插头转换器。建议带一个万能转换头 ，这样保险一些。还可以带一个插线板，
                <w:br/>
                和万能转换头配合使用 ，就可以满足多个随身设备充电的需求了。
                <w:br/>
                <w:br/>
                （4）越南语的“đồng”的本意是铜、青铜 ，对应的汉字为：“铜” ，“盾”为现代汉语的音译。 （图片仅供参考 ， 因有不同时期版本）越南货币为越盾 ：硬币有面额 200 ， 500 ， 100 ，2000 ， 5000 盾。纸币有： 10.000 盾， 20.000 ， 50.000 ， 100.000 ，200.000 ， 500.000 盾。在各旅行社 ，宾馆 ，大餐厅 ，均可用信用卡付款。
                <w:br/>
                <w:br/>
                （5）温馨提示： “ 中国人走到哪里 ，银联卡就用到哪里。 ”
                <w:br/>
                目前 ，银联卡的受理网络消费已经覆盖到大多数中国公民出境旅游目的地国家和地区, 并将进一步延伸到世界广泛地区 ，我们建议团员携带银联卡出游 ，安全方便 ，手续费相对比国际信用卡还低
                <w:br/>
                <w:br/>
                <w:br/>
                <w:br/>
                四： 出入境注意事项
                <w:br/>
                （1）请按照出团通知的报到时间、地点报到集合（请带身份证）。
                <w:br/>
                （2）按航空公司规定 ，需在起飞前 2.5 小时办理登机手续；领取登机牌时 ，请询问清楚航班号码、起飞时间、登机闸口并检查行李托回执上的信息是否正确；请务必在飞机起飞前 30 分钟登机。
                <w:br/>
                （3）在中国口岸出境时 ，需要提供有效护照 ，有效签证及前往目的地国之国际机票 ，个别时还要提供本人有效身份证等证件以备出入境管理机关查验。
                <w:br/>
                （4）我国外汇管理规定 ，每人可携带不超过美元 5000 元或等额外汇及人民币20000 元出境。
                <w:br/>
                （5）旅客在境外购买的物品 ，在进入中国海关时可能需要征收关税。详细内容见《中华人民共和国海关总署公告2010 年第 54 号文件》。回国入境可带香烟二条、酒一瓶不超过 1.5 公升 ，新鲜蔬果及动植物不可带回国。返程经香港 ，入境香港可带香烟 19 支 ，酒一瓶不超过 1 公升。
                <w:br/>
                （6）入境居民旅客携带在境外获取的个人自用进境物品，总值在 5000 元人民币以内（含 5000 元）的；非居民旅客携带拟留在中国境内的个人自用进境物品 ，总值在 2000 元人民币以内（含 2000 元） 的 ，海关予以免税放行 ，单一品种限自用、合理数量 ，但烟草制品、酒精制品以及国家规定应当征税的 20 种商品等另按有关规定办理。
                <w:br/>
                （7）进境居民旅客携带超出 5000 元人民币的个人自用进境物品，经海关审核确属自用的；进境非居民旅客携带拟留在中国境内的个人自用进境物品 ，超出人民币 2000 元的 ，海关仅对超出部分的个人自用进境物品征税 ，对不可分割的单件物品 ，全额征税。
                <w:br/>
                （8）禁止携带对中国政治、经济、文化、道德有害的印刷品、VCD 等物品回国。
                <w:br/>
                （9）根据农业部和国家质检总局的规定 ，请勿携带除罐头制品以外的燕窝入境。
                <w:br/>
                <w:br/>
                <w:br/>
                五 ．安全注意事项：
                <w:br/>
                1 . 由于各地区游客较多 ，请您在出行时特别小心自己随身携带的物品 ，以免被窃。
                <w:br/>
                2 . 贵重物品及钱款请务必随身携带或存放在酒店前台保险柜内 ，切勿留在房间里或放在行李中及客车车厢里的行李箱内。如有遗失 ，本公司概不承担赔偿责任。
                <w:br/>
                六. 其他注意事项：
                <w:br/>
                1、越南入境手续 ：旅客进入越南需携带合法护照 ，签证 ，旅游签证有效限期为 15 天。
                <w:br/>
                2、海关规定 ：入境者需填写报关表格 ，并于出境时再呈示于出境海关处入境越南的旅客获许带进 ：香烟 400 支 ，烟草100 克 ，酒 1 公升 ，不超过价值 300 美元的货物。没有限制旅客带进的现金 ，贵重金属 ，宝石 ，但如总额超过7000美元和 15.000.000 越盾就要填报。
                <w:br/>
                3、严禁带入 ：武器 ，爆炸物 ，易燃烧物品,毒品; 不符合于越南社会文化之文化品; 带病菌之动 ，植物 ，及食物。 出境：对于具商业性及贵重物品 ，需附有海关之允许批文。严禁带出 ：古董 ，宝石 ，红皮书所禁止输出之动物。
                <w:br/>
                4、服装：轻便的夏季衣服最为适合 ， 由 12 月至 2 月 ，旅游北方及高原者应准备寒衣。 由 5 月至 11 月南北方雨季期间，及 8 月至 1 月中部的雨季期间，需携带雨伞或雨衣。在河内及胡志明市之商家都惯穿西服，进入庙寺时要注意穿符合的衣服。
                <w:br/>
                5、治安 ：在各大城市参观或购物 ，身上最好不要携带贵重物品; 不要佈施路旁乞丐光顾路边小贩; 只在银行或有执照的外币兑换柜台换钱; 乘坐三轮车之前 ，要先订明价钱。
                <w:br/>
                6、语言 ：酒店服务生都能操英 ，法 ， 日 ，或华语。旅游公司导游都精操 ：英 ，法 ，俄 ， 日 ，德 ，华 ，韩 ，泰 ，义或西班牙语。
                <w:br/>
                7、 的士 ：各大城市都有的士服务。头两公里算 14.000 或 15.000 越盾。
                <w:br/>
                8、小费 ：普遍是消费之百分之五。
                <w:br/>
                9、饮料 ：清洁开水和矿泉水在大城市的商店均有出售。游客最好喝已煮滚的开水 ，不要饮用冰块和自来水。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1、出发前7个工作日以上收取资料办理签证，如未按规定时间交齐资料，增加费用150元/人；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本产品供应商为：广州市德华文化国际旅行社责任有限公司（走起·南亚 德华文旅），许可证编号：L-GD-CJ100073 。为保证游客可如期出发，我社将与其他旅行社共同委托 广州市德华文化国际旅行社责任有限公司（走起·南亚 德华文旅） 组织出发（拼团出发），如客人不接受拼团出发，请报名时以书面形式注明。此团由 广州市德华文化国际旅行社责任有限公司（走起·南亚 德华文旅）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2026-04-03T21:45:58+08:00</dcterms:created>
  <dcterms:modified xsi:type="dcterms:W3CDTF">2026-04-03T21:45:58+08:00</dcterms:modified>
</cp:coreProperties>
</file>

<file path=docProps/custom.xml><?xml version="1.0" encoding="utf-8"?>
<Properties xmlns="http://schemas.openxmlformats.org/officeDocument/2006/custom-properties" xmlns:vt="http://schemas.openxmlformats.org/officeDocument/2006/docPropsVTypes"/>
</file>