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广州南航直飞肯尼亚、坦桑尼亚10天 | 塞伦盖地 | 马赛马拉 |  塔兰吉雷 |  纳瓦沙湖 |  阿鲁沙私人动物庄园 | 恩戈罗恩戈罗火山口 (广州CZ)行程单</w:t>
      </w:r>
    </w:p>
    <w:p>
      <w:pPr>
        <w:jc w:val="center"/>
        <w:spacing w:after="100"/>
      </w:pPr>
      <w:r>
        <w:rPr>
          <w:rFonts w:ascii="宋体" w:hAnsi="宋体" w:eastAsia="宋体" w:cs="宋体"/>
          <w:sz w:val="20"/>
          <w:szCs w:val="20"/>
        </w:rPr>
        <w:t xml:space="preserve">K5肯尼亚、坦桑尼亚10天广州起止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AA20260508K5UW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肯尼亚,坦桑尼亚10天野奢之旅
                <w:br/>
                产品推荐：
                <w:br/>
                1、 游弋【塞伦盖地国家动物园】,【马赛马拉国家公园】追踪迁徙动物群的脚步，亲身体验与不同动物偶遇的那份惊喜
                <w:br/>
                2、探秘非洲大草原的“仙境”【塔兰吉雷国家公园】追踪非洲最大的象群，近观壮美的猴面包树森林
                <w:br/>
                3、接触【阿鲁沙私人动物庄园】草原撸大猫，喂食长颈鹿和斑马。
                <w:br/>
                4、穿越【恩戈罗恩戈罗自然保护区】，入选世界文化遗产名录-世界自然文化双重遗产。保护区集中了各种生态地貌，形成了独立的生态链系统，多种类野生动物长年定居于此。
                <w:br/>
                5、途径【安博塞利公园】远眺非洲第一高峰，乞力马扎罗山。
                <w:br/>
                6、纳瓦沙湖国家公园，乘船游览美丽安详的淡水湖
                <w:br/>
                7、全程4X4越野车，轻松舒适，减缓旅途劳累
                <w:br/>
                精选酒店：2晚塞伦盖蒂保护区+2晚马赛马拉保护区营地酒店，内罗毕升级1晚国际五星酒店，体验不同特色酒店风情
                <w:br/>
                精选航班： 中国南方航空全程经济舱，广州直飞，体验南方航空的优质中文服务，可申请【全国联运】
                <w:br/>
                精选美食：全球50佳餐厅CARNIVORE烤肉餐+酒店西式自助餐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时差：肯尼亚比中国晚5个小时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阿鲁沙
                <w:br/>
                航班：CZ633 CANNBO 0050 0630 飞行时间：约10小时35分
                <w:br/>
                <w:br/>
                00:55 （北京时间）搭乘南方航空公司CZ633飞往肯尼亚首都-内罗毕
                <w:br/>
                06:30 （内罗毕时间）抵达内罗毕，导游举牌接机
                <w:br/>
                乘车前往肯尼亚与坦桑尼亚的陆路口岸【阿鲁沙】（车程约4小时），途中您可以欣赏到经典的肯尼亚自然景观，覆盖着皑皑白雪的“非洲第一峰”—【乞力马扎罗山峰】抵达后过关
                <w:br/>
                午餐后前往阿鲁沙私人动物庄园（游玩约2小时），在这里您可以撸狮子，更可以与长颈鹿，斑马等动物真正的近距离接触，结束游览返回酒店休息。
                <w:br/>
                交通：飞机/越野车
                <w:br/>
              </w:t>
            </w:r>
          </w:p>
        </w:tc>
        <w:tc>
          <w:tcPr/>
          <w:p>
            <w:pPr>
              <w:pStyle w:val="indent"/>
            </w:pPr>
            <w:r>
              <w:rPr>
                <w:rFonts w:ascii="宋体" w:hAnsi="宋体" w:eastAsia="宋体" w:cs="宋体"/>
                <w:color w:val="000000"/>
                <w:sz w:val="20"/>
                <w:szCs w:val="20"/>
              </w:rPr>
              <w:t xml:space="preserve">早餐：X     午餐：打包午餐     晚餐：中式晚餐   </w:t>
            </w:r>
          </w:p>
        </w:tc>
        <w:tc>
          <w:tcPr/>
          <w:p>
            <w:pPr>
              <w:pStyle w:val="indent"/>
            </w:pPr>
            <w:r>
              <w:rPr>
                <w:rFonts w:ascii="宋体" w:hAnsi="宋体" w:eastAsia="宋体" w:cs="宋体"/>
                <w:color w:val="000000"/>
                <w:sz w:val="20"/>
                <w:szCs w:val="20"/>
              </w:rPr>
              <w:t xml:space="preserve">当地四星酒店 Mount Meru Hotel /Kibo Palace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 - 卡拉图
                <w:br/>
                早餐后前往【塔兰吉雷国家公园】（车程约3小时，午餐打包盒饭），塔兰吉雷国家公园，是坦桑尼亚除了塞伦盖蒂最受欢迎的国家公园之一。这里除了非洲的各种野生动物和鸟类，她拥有异常壮观的象群，野兽在大片猴面包树森林逡巡漫游，如同神话中的仙境。这里不是马达加斯加，而是坦桑尼亚的塔兰吉雷国家公园（游览约3小时）.
                <w:br/>
                后前往卡拉图（车程约2.5小时），抵达后入住酒店并享用晚餐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营地酒店Farm of Dreams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 恩戈罗恩戈罗-塞伦盖蒂
                <w:br/>
                早餐后驱车前往前往恩戈罗恩戈罗火山口动物保护区。这里是非洲野生动物最集中的地方，火山口周围山势险峻，林木葱茂，水源丰盛，适宜野生动物繁衍栖息。在火山口内260平方公里地面上，估计约有30000只动物，其中有50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4万只以上。其它还有角马、斑马、瞪羚、水牛、疣猪、长颈鹿、河马、猴子、狒狒、鬣狗及各种羚羊。（游览约3小时）
                <w:br/>
                 下午前往塞伦盖蒂国家公园(车程约4小时)，狮子王辛巴的故乡。塞伦盖蒂国家公园，占地约14,763平方公里，是一片广袤无垠的草原与孤立山丘交织的原始荒野，也是世界自然遗产和非洲的“自然皇冠”。这里不仅拥有令人震撼的景观，更以“动物大迁徙”这一全球最壮观的自然奇观闻名于世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塞伦盖地
                <w:br/>
                酒店早餐后开始塞伦盖地游猎，塞伦盖蒂之于坦桑，比长城之于中国更甚。因为长城无法代表整个中国的精髓。而塞伦盖蒂却可以代表。坦桑尼亚是游猎之旅的天堂。这个国家有超过三分之一的领土被划分为国家公园、自然保护区，您能在这里看到最棒的动物、接触到最原始的大自然。而真正让坦桑尼亚成为殿堂级目的地，秒杀其他非洲国家的，非塞伦盖蒂大草原莫属。你经常会看到国内外的各种文章类似《世界上的十大国家公园》，往往都是塞伦盖蒂居第一。（全天游览约8小时，含午餐时间）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塞伦盖地-马赛马拉
                <w:br/>
                酒店早餐后，驱车前往世界上最大的野生动物保护区之一马赛马拉保护区（行车约8.5小时）这里是动物最集中的栖息地和最多色彩的大草原，狮子、猎豹、大象、长颈鹿、斑马等野生动物比比皆是。
                <w:br/>
                抵达酒店后办理入住手续，享用晚餐。
                <w:br/>
                交通：旅游大巴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–纳瓦莎- 内罗毕
                <w:br/>
                酒店早餐后乘车前往肯尼亚最美的淡水湖【纳瓦沙湖】（车程约4.5小时）.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后前往内罗毕（车程约2小时）
                <w:br/>
                 晚餐特别安排【非洲特色BBQ烧烤】，与各国游客享用非洲特色烤肉餐，一饱口福；（备注：当日所食肉类均以当天为准）！
                <w:br/>
                交通：越野车
                <w:br/>
              </w:t>
            </w:r>
          </w:p>
        </w:tc>
        <w:tc>
          <w:tcPr/>
          <w:p>
            <w:pPr>
              <w:pStyle w:val="indent"/>
            </w:pPr>
            <w:r>
              <w:rPr>
                <w:rFonts w:ascii="宋体" w:hAnsi="宋体" w:eastAsia="宋体" w:cs="宋体"/>
                <w:color w:val="000000"/>
                <w:sz w:val="20"/>
                <w:szCs w:val="20"/>
              </w:rPr>
              <w:t xml:space="preserve">早餐：酒店早餐     午餐：中式午餐     晚餐：百兽宴烤肉餐   </w:t>
            </w:r>
          </w:p>
        </w:tc>
        <w:tc>
          <w:tcPr/>
          <w:p>
            <w:pPr>
              <w:pStyle w:val="indent"/>
            </w:pPr>
            <w:r>
              <w:rPr>
                <w:rFonts w:ascii="宋体" w:hAnsi="宋体" w:eastAsia="宋体" w:cs="宋体"/>
                <w:color w:val="000000"/>
                <w:sz w:val="20"/>
                <w:szCs w:val="20"/>
              </w:rPr>
              <w:t xml:space="preserve">国际五星酒店 Fairmont the norfolk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1.肯尼亚入境电子授权费用，坦桑尼亚落地签证费
                <w:br/>
                2.长沙往返国际机票，团队经济舱含税
                <w:br/>
                3.全程当地4-5星级酒店，双人间（注：野生动物保护区酒店为特色帐篷或特色茅草屋房型）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4.酒店内西式自助早餐，每人每天2瓶矿泉水中式午晚餐或当地餐或酒店餐；(用餐时间在飞机或船上以机船餐为准，不再另补，如因自身原因放弃用餐，则餐费不退)。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10.特别要求之单间差：人民币8000/人/全程
                <w:br/>
                11.12周岁以下小孩不占床减2500人民币，占床与成人同价.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详细内容请参考附件K5-肯尼亚、坦桑尼亚境外单项选择表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特别注意：肯尼亚没有执证中文导游（整个国家仅一个当地人拥有导游证），我社会安排经过专业导游工作培训或者经验丰富的带团工作人员带团，敬请知情！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肯尼亚,坦桑尼亚旅游所需资料：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2026-04-03T19:42:41+08:00</dcterms:created>
  <dcterms:modified xsi:type="dcterms:W3CDTF">2026-04-03T19:42:41+08:00</dcterms:modified>
</cp:coreProperties>
</file>

<file path=docProps/custom.xml><?xml version="1.0" encoding="utf-8"?>
<Properties xmlns="http://schemas.openxmlformats.org/officeDocument/2006/custom-properties" xmlns:vt="http://schemas.openxmlformats.org/officeDocument/2006/docPropsVTypes"/>
</file>