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（假日）A线：黄果树风景名胜区+西江千户苗寨+荔波大小七孔+青岩古镇 +龙里油画大草原+荔波古镇+飞越黄果树·双动五天游行程单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ZLJRJL-20260330M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新晋网红点，探秘高原台地草场—龙里油画大草原，云贵高原第二平台，尽可饱览高原草场风光；
                <w:br/>
                布依、水、苗、瑶四大少数民族的文化传承地—荔波古镇，了解黔南地区的独特风俗。
                <w:br/>
                ★住宿升级：全程升级2晚超豪华准五酒店，特别安排西江景区内特色客栈，1晚准四舒适酒店！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广州南站—都匀东/榕江/三都站—荔波县                                 （餐：早餐X│午餐X│晚餐X）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
                <w:br/>
                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
                <w:br/>
                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
                <w:br/>
                客人报名即视为知晓及同意此情况，我社不接受因车票时间不合适/座位不连坐等原因退团，退团将按合同注明的退团规则收取损失。
                <w:br/>
                	   住宿安排：
                <w:br/>
                 荔波准四酒店参考：荔波全季酒店、荔波港伦大酒店、黔林山水酒店、茂兰云天主题酒店、亚洲连锁大酒店、维也纳酒店、荔波冰雪世界（水主题）或同级；
                <w:br/>
                荔波准五酒店参考（全程随机升级2晚）：荔波嘉和大酒店、荔波贵州饭店、四季花园大酒店、天泰大酒店、地球绿宝石大酒店、荔波饭店或同级。
                <w:br/>
                第二天	荔波县—荔波小七孔—荔波大七孔—西江千户苗寨/凯里                   （餐：早餐√│午餐√│晚餐X）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
                <w:br/>
                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
                <w:br/>
                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
                <w:br/>
                暑期停水情况较常出现，请谅解。进入西江景区无行李车，需要自行携带行李步行10-20分钟进入景区入住酒店。如果入住凯里市，则安排入住准四酒店（请查看参考酒店栏目）。
                <w:br/>
                	参考酒店：
                <w:br/>
                西江客栈/酒店参考：苗丽夜郎山舍酒店、盛世西江客栈、钱棉酒店、印象西江酒店、田园酒店、乐汀酒店、江山外山乡村酒店或同级；
                <w:br/>
                凯里准四酒店参考：万户寨酒店、学府酒店、世纪城酒店、腾龙假日酒店酒店或同级。
                <w:br/>
                第三天	西江千户苗寨—龙里油画大草原—安顺                                   （餐：早餐√│午餐√│晚餐√）
                <w:br/>
                	早餐后，游览“苗族博物馆、国家4A级风景名胜区”—【西江千户苗寨】（游览约1.5小时，景区观光车20元/人、保险10元/人，需自理，为景区必须自理项目）。这里“原始生态”文化完整的地方，由十余个依山而建的自然村寨相连成片，是目前中国乃至全世界醉大的苗族聚居村寨，
                <w:br/>
                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
                <w:br/>
                （此为所有游客的集体航拍，如需个人航拍，请自行与商家沟通价格）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
                <w:br/>
                （长桌宴、换苗服、打糍粑、集体航拍及西江景区游览时间根据实际游览情况安排时间和地点，可能调整为前一天晚上，请知悉）。
                <w:br/>
                后乘车前往【龙里油画大草原】（车程约2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
                <w:br/>
                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游毕后前往安顺，抵达后安排入住酒店（车程约1小时）。
                <w:br/>
                晚上可自行前往【安顺古城】，自由品尝贵州当地特色小吃。安顺人爱吃，安顺人会吃，提到“嘴巴”，当然少不了的就是吃。安顺古城，集合了安顺的美食小吃，来旅游的人都喜欢到这里。古城里，融聚着各地的特色。贵阳的丝娃娃、水城的烙锅、大方的手撕豆腐，
                <w:br/>
                甚至是重庆的火锅和烤鱼都在这里丰富着安顺古城的味道。
                <w:br/>
                	参考酒店：
                <w:br/>
                安顺准四酒店参考：镇宁银河国际大酒店、银河假日酒店、雅兰特大酒店、梧桐温泉酒店、镇宁万祥酒店、安顺非繁城品酒店或同级。
                <w:br/>
                安顺准五酒店参考（全程随机升级2晚）：安顺葡华大酒店、安顺圣丰酒店、凌悦酒店、华通大酒店、美居酒店或同级。
                <w:br/>
                第四天	安顺—黄果树风景名胜区—安顺                                         （餐：早餐√│午餐√│晚餐X）
                <w:br/>
                	早餐后，前往【黄果树银屹苗银坊非遗馆】（车程约0.5小时，游览约1.5小时），位于贵州省安顺市黄果树风景名胜区景区中心区域，是目前省内规模最大，产品最为丰富齐全的苗族银饰文化展示基地。
                <w:br/>
                （温馨提醒：该基地会有成品展示，景区不强制客人消费，如有购物纯属游客个人喜好，请游客理性消费。如遇特殊情况无法参观，则更改游览安顺综合文化馆或其他或取消，无费用可退）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
                <w:br/>
                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
                <w:br/>
                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
                <w:br/>
                去感受您从未触达过的黄果树优美景色。
                <w:br/>
                游毕后，乘车前往安顺市（车程约0.5小时），抵达后安排入住酒店休息。
                <w:br/>
                	参考酒店：
                <w:br/>
                安顺准四酒店参考：镇宁银河国际大酒店、银河假日酒店、雅兰特大酒店、梧桐温泉酒店、镇宁万祥酒店、安顺非繁城品酒店或同级。
                <w:br/>
                安顺准五酒店参考（全程随机升级2晚）：安顺葡华大酒店、安顺圣丰酒店、凌悦酒店、华通大酒店、美居酒店或同级。
                <w:br/>
                第五天	安顺—-青岩古镇—贵阳北站/贵阳东站—广州南站                       （餐：早餐√│午餐X│晚餐X）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
                <w:br/>
                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
                <w:br/>
                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
                <w:br/>
                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
                <w:br/>
                客人报名即视为知晓及同意此情况，我社不接受因车票时间不合适/座位不连坐等原因退团，退团将按合同注明的退团规则收取损失。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准四酒店1晚，入住西江景区内特色客栈1晚（若西江无房则安排入住凯里市准四酒店），全程随机升级2晚准五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全程优秀持证导游服务。
                <w:br/>
                ⑥ 保险：	旅行社责任险（建议报名时自行投保人身意外伤害保险）。
                <w:br/>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仅限2周岁（根据身份证的出生年月日,不含2周岁）以下，一律收取580元/人（含车位费、导服）。
                <w:br/>
                ⑥ 超限：	2（含）-12周岁（含）且身高超过1.2米及以上（含），会产生景区观光车费用，请按景区规定补齐产生的费用，费用参照：“费用不含”中的“②自费”项目。
                <w:br/>
                ⑦ 注意：	a、按成人报名的儿童，如未产生门票，则按预定须知中“⑥退费标准”中的全程未产生门票的标准退费。
                <w:br/>
                b、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必须自费：黄果树风景名胜区观光车50元/人、景区保险10元/人、西江千户苗寨观光车20元/人、保险10元/人，荔波大小七孔观光车40元/人、保险10元/人、龙里油画大草原索道60元/人，合计200元/人。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限制预定
                <w:br/>
                ① 特殊人群：	不接受70周岁（含）及以上长者和18周岁（不含）以下游客单独报名（需要监护人陪同），70周岁（含）及以上长者，出游时务必签好免责声明；不接受孕妇以及医嘱不宜出游者报名。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br/>
                产品说明
                <w:br/>
                ① 成团人数：	本产品最少成团人数为15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行程中的赠送项目，如因交通、天气等不可抗力因素导致不能赠送的，或因您个人原因不能参观的，无任何费用可退，敬请谅解。
                <w:br/>
                ⑤ 放弃行程：	团队行程中，非自由活动期间，如您选择中途离团，未完成部分将被视为您自行放弃，未完成但已实际产生损失的行程，不退任何费用。
                <w:br/>
                ⑥ 退费标准：	此行程价格已按65岁以上免票政策核算，所有门票优惠均不再产生，无任何费用可退。
                <w:br/>
                14岁以上学生凭学生证可按65岁以上免票价格报名。
                <w:br/>
                人民警察、现役军人、人民教师、医护工作者凭有效身份证明、工作证件和资格证件可按65岁以上免票价格报名。
                <w:br/>
                65岁以上价格仅限于中国大陆及港澳台户籍报名，外国护照所有年龄均需按成人价格报名。
                <w:br/>
                ⑦ 购物安排：	本产品全程不含购物店行程（景区景点内外、服务区、入住的酒店、餐厅周围等设立的商店不属于购物范畴），无任强制购物消费。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 旅行社违约	在行程前解除合同的，机（车、船）票费用按实结算后，其余必要的费用扣除标准为：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行程前6日至4日，收取旅游费用总额20％的违约金。
                <w:br/>
                行程前3日至1日，收取旅游费用总额40％的违约金。
                <w:br/>
                行程开始当日，收取旅游费用总额60％的违约金。
                <w:br/>
                在行程中解除合同的，机（车、船）票费用按实结算后，其余必要的费用扣除标准为：
                <w:br/>
                收取旅游费用总额100％的违约金。
                <w:br/>
                备注：以上旅游费用均为同行结算价。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2026-04-03T20:09:22+08:00</dcterms:created>
  <dcterms:modified xsi:type="dcterms:W3CDTF">2026-04-03T20:09:22+08:00</dcterms:modified>
</cp:coreProperties>
</file>

<file path=docProps/custom.xml><?xml version="1.0" encoding="utf-8"?>
<Properties xmlns="http://schemas.openxmlformats.org/officeDocument/2006/custom-properties" xmlns:vt="http://schemas.openxmlformats.org/officeDocument/2006/docPropsVTypes"/>
</file>