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（假日）春日•环游大东北 ◆ 沈哈 7 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ZLJRBFCY-CG202603M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辽宁省-吉林省-黑龙江省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浪漫之都◆哈尔滨、圣◆索菲亚教堂、镜泊湖、东北圣山长白山、中朝口岸丹东、鸭绿江断桥、沈阳故宫</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D1：广州——沈阳（以实际出票为准）——丹东（车程约3小时）              
                <w:br/>
                <w:br/>
                       广州新白云机场国内出发厅集中，我社安排工作人员统一送机。飞往沈阳市（飞行时间约4小时）辽宁省省会，别称“盛京，奉天”，沈阳是国家历史文化名城，有2300年建城史，素有&amp;quot;一朝发祥地，两代帝王都&amp;quot;之称。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
                <w:br/>
                逛东北第一街【中街商业街】（自由活动 40分钟）中街全长 1500 米的沈阳中街是沈阳最早的商业街，有接近 400 年的历史，也是中国第一条步行街。后乘车前往丹东市。
                <w:br/>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w:br/>
                餐饮：中餐（吊烧炉饼）、晚餐（不含）
                <w:br/>
                住宿：丹东嘉豪酒店、金士凯酒店、鸭绿江大厦、如家商旅酒店，迪豪商务酒店、假日阳光商务酒店、丹铁大酒店、长城酒店、桔子水晶酒店、珍珠岛江畔酒店、中联大酒店、云上酒店、威尼斯建国饭店、假日锦轩酒店或同级酒
                <w:br/>
                <w:br/>
                D2：丹东——通化（车程约4小时）          
                <w:br/>
                早餐后途径【鸭绿江断桥】（门票自理游览约40分钟），感受当年志愿军雄赳赳气昂昂跨过鸭绿江的英雄气概。走上大桥，看着桥体上遗留的累累弹痕和桥梁钢架，能感受到枪炮声与战机划破长空的声响仿佛就在耳边。站在桥上还可饱览中朝两岸风光。
                <w:br/>
                缅怀历史前往：
                <w:br/>
                【志愿军公园】参观雕像，回顾历史 观模那一树树的雕像，回忆那红色的记忆 。
                <w:br/>
                【志愿军渡江遗址地】参观浮桥遗址 在那里感受到当年的不易，志愿军的勇敢与英勇 。
                <w:br/>
                【抗美援朝纪念馆】（周一闭馆）：吊唁革命先烈，瞻仰抗美援朝纪念塔、参观国防教育 园(又名“兵器陈列场”)。回顾历史，缅怀先烈！坚定理想信念。在全面介绍抗美援朝历史的基础上，重点了解决策的过程、战争的艰苦和激烈，感受志愿军的 革命精神和必胜信念，增强自信、自强和爱国、爱党意识。主要陈列内容分布在陈列馆、空军专馆、全景画馆和露天兵器陈列场。陈列馆以新颖的艺术形式和现代陈列手段，通过详实的历史资料，丰富的文物，全面地反映了伟大的抗美援朝战争和抗美援朝运动。
                <w:br/>
                【朝鲜民俗馆】这个朝鲜族民俗馆也叫绿江一郡朝鲜族民俗馆，位于丹东市的振兴区，是一个展示朝鲜族历史、文化和生活方式的综合性民俗馆。这个民俗馆的建立旨在保护和传承朝鲜族文化，让更多的人了解和欣赏这一独特的民族风情。
                <w:br/>
                之后游览【安东老街】，安东老街建筑外形主要参照丹东二十世纪二、三十年代老街号建筑形式，复制了一部分标志建筑、老街名在项目里，采用了民国时期主要建筑符号做外墙及街景装饰。体验一段历史、一种情怀、一条老街！游览后乘车前往通化入住酒店。
                <w:br/>
                <w:br/>
                餐饮：早餐、中餐（丹东风味河鱼）、晚餐（不含）
                <w:br/>
                住宿：通化艾扉酒店、中铁大酒店、维也纳3好酒店、维也纳酒店、万通酒店、宜必思酒店、财富商务酒店、东方假日酒店、丽景建国饭店、你好酒店或同级酒店
                <w:br/>
                <w:br/>
                D3：通化—长白山北坡（车程约4小时）—二道白河镇（车程约40分钟） 
                <w:br/>
                早餐后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结束游览下山后乘车前往二道白河镇，入住温泉酒店体验【长白山温泉】（赠送长白山硫磺矿物温泉浴，温泉含一次入内，请游客自备泳衣，不泡不退门票），换上泳衣放松一下吧~舒舒服服洗个温泉澡，长白山好梦！。
                <w:br/>
                ✭ 温馨提示
                <w:br/>
                1、上长白山观赏天池 ，需要自理费用。（不安排导游陪同客人参观）
                <w:br/>
                2、午餐可于景区内自理，在景区内的蓝景餐厅用自助餐60元/位，也可以自己带食品进入景区食用。
                <w:br/>
                3、由于长白山冬季旺季限流，如因限流门票售罄无法游览，将退还大门票或更换长白山西坡景区，不便之处敬请谅解
                <w:br/>
                ✭ 长白山景区游览攻略：（长白山主峰海拔2189.1米，景区内气温随着海拔攀升温度不断下降）
                <w:br/>
                第一站：直达长白山乘坐摆渡车+环保车（35元/人+85元/人费用自理）进入景区，30分钟后到达换乘站点
                <w:br/>
                第二站：后乘倒站车（80元/人费用自理）越过72道弯到达天池主峰，一览神秘天池！（不选择登顶观天池的游客可以继续接下来的游览景点）
                <w:br/>
                第三站：从天池下来继续乘景区环保车前往美轮美奂的绿渊潭，景色别致
                <w:br/>
                第四站：乘景区环保车前往游览《雪山飞狐》拍摄影地小天池
                <w:br/>
                第五站：乘景区环保车前往聚龙温泉群（在这可自费品尝温泉水煮鸡蛋）
                <w:br/>
                第六站：乘景区环保车前往长白瀑布，落差68米，水终年从天池奔腾流出，壮观之至。
                <w:br/>
                因天池气候特殊，山下晴天山上可能下雪，遇特殊天气可能会导致天池无法参观，具体以实际能参观到为准，敬请知晓！
                <w:br/>
                <w:br/>
                餐饮：早餐、中餐（不含）、晚餐（长白山山珍宴）
                <w:br/>
                住宿：二道御麓泉度假酒店、山水泉酒店、宝石酒店、池北观景温泉酒店、一山一蓝酒店、云水澜庭温泉酒店、长白山大厦酒店、长白山松果焕能酒店、金水鹤国际酒店或同级酒店
                <w:br/>
                <w:br/>
                D4：二道白河镇——延吉（车程约2小时）          
                <w:br/>
                早餐后乘车前往东方小首尔，魅力边城-【延吉市】。延吉市是延边朝鲜族自治州首府城市，全中国最大的朝鲜族集聚地，有小首尔之美誉，让您不出国门便可体会异国风情。途径【百花谷朝鲜族古村落】（游览时间约1小时），在朝鲜族姑娘的带领下走进这个朝鲜族古村落，了解长白山脚下的朝鲜族民俗文化，展示中国朝鲜族的百年历史，为您揭开百年朝鲜族神秘的面纱。在这里可在朝鲜家庭里品尝朝鲜特色食品：辣白菜，打糕；可免费换上朝鲜服饰拍下纪念照片。抵达延吉可在【百货&amp;amp;百丽城】（游览时间约30分钟）您可以选择品上一杯浓郁的咖啡或奶茶，这是当地从小孩子到年迈老人最爱的一种饮品；再悠闲地逛一下我们商场，商场内各种朝鲜族特色美食集中在一起，让您胃口大开；延吉标志【延吉人民公园】（游览时间约30分钟）位于延吉市西北部的烟集河畔。这座历史悠久的公园，古木参天，鲜花常开，有山，有水，有亭、台、楼阁，风景十分秀丽。走过边境小城的特色市场再来逛逛朝鲜族的公园，看看当地朝鲜族在公园内载歌载舞，了解朝鲜民族当地人的乐观人生。【西市场】（游览时间约30分钟）众所周知延吉市座美食之都，如果短暂的旅行不能满足你的胃，那就来延吉西市场把你想吃的食材统统买回家！打卡【朝鲜美食+延边大学网红弹幕墙等】在东北有个“小韩国”走在大街上随处可见的韩文，满大街的朝鲜族餐厅，要不是有中文标牌，还真以为自己就在韩国旅游，在这里让你完全可以享受到比韩国更美味的朝鲜族料理。感受朝鲜的风情，体验浓郁的民族文化。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✭【当地民俗特色餐厅推荐】
                <w:br/>
                全州拌饭 地址：延吉市发展恒润第一城对面  电话：0433-2707788  招牌菜品：石锅拌饭/烤猪肉拌饭
                <w:br/>
                玄氏牛汤馆 地址：河南街海关店  电话：0433-2810888 招牌菜品：牛肉汤饭/酱汤
                <w:br/>
                以勒包饭 地址1：延吉市益华广场店 电话：0433-2566659  地址2：延吉市百利城7楼 招牌菜品：综合包饭/土豆饺子/辣炖鲅鱼
                <w:br/>
                参鸡汤：张师傅参鸡汤 地址：大学城二楼交通银行楼上 电话：2551666   招牌菜品：张师傅参鸡汤  
                <w:br/>
                小木屋 地址：新华街92号 电话：0433-2259696 招牌菜品：延边米酒/小木屋烤肉/金枪鱼饭团/火辣鸡爪/泡菜饼/火辣鸡胗面
                <w:br/>
                噼哩少年 地址：新兴街与梅花胡同交叉口西南50米 电话：0433-2226664 招牌菜品：肥肠土豆/麻辣牛肉条/辣炒海灵菇/核心汤
                <w:br/>
                隐秘酒馆 地址：延大胡同 电话：0433-2813999 招牌菜品：隐秘把把烧/爆烤猪心/甜辣鸡翅/红尘兰花酒/水果冰花/黑白醉茶酒
                <w:br/>
                叁代家 地址：公园路1175号 电话：0433-8600000招牌菜品：甜辣猪蹄拌面/麻辣猪蹄拌面/奶油米酒/红烧明太鱼/鱼皮土豆片
                <w:br/>
                <w:br/>
                餐饮：早餐、中餐、晚餐（不含）
                <w:br/>
                住宿：长白松宾馆、优亿客酒店、华阳酒店、延边乾元翔宇酒店、德名酒店、韩元智能酒店、沉香里酒店、长白山大酒店、和颐至尚酒店，东北亚酒店、富瑞森酒店、御芙蓉酒店、延边国际、德铭宾馆或同级酒店
                <w:br/>
                <w:br/>
                D5：延吉——镜泊湖（车程约3小时）——牡丹江（车程约1.5小时）          
                <w:br/>
                若有兴趣可早起前往【水上市场】（早05:00-08:00营业，请自行前往）体验延吉的人间烟火气，但务必请在08:00前回到下榻的酒店，不要耽误正常团队的出行。
                <w:br/>
                适时乘车赴被誉为“北方的西湖”疗养胜地【镜泊湖】（景区内电瓶车自理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结束乘车前往牡丹江酒店入住。
                <w:br/>
                餐饮：早餐、中餐（镜泊湖鱼宴）、晚餐（不含）
                <w:br/>
                住宿：禧禄达酒店、世茂假日、夏威夷酒店、华城智慧酒店、东方明珠或同级酒店
                <w:br/>
                <w:br/>
                D6：牡丹江——哈尔滨（车程约4小时）          
                <w:br/>
                早餐后前往网红打卡地【俄罗斯童话乡】（游览约1.5小时）网红玩法初体验；百年老镇的美丽教堂，见证了这片土地一个世纪的变迁。【东正教圣母进教堂】是全国唯—的全木质东正教堂原 址，呈现出俄罗斯早期的建筑风格。参观【油画村】、【俄罗斯老街】、【俄式木刻楞】，【横道河子机车库】是铁路史上的“明星”建筑，中国火车站的“颜 值担当”！
                <w:br/>
                之后乘车前往哈尔滨市，观哈尔滨人民战胜汹涌肆虐的洪水的标志【防洪纪念塔等】、【斯大林公园】（游约30分钟）。走上百年历史的哈尔滨【玻璃栈道老江桥】感受那段不平凡的历史。游览远东地区最大的东正教堂【圣索菲亚教堂广场】(游约30分钟)。访百年官邸豪宅【道外中华巴洛克】，它有着独特的艺术风格，繁杂而有序的外表突显着中华民族的智慧。
                <w:br/>
                <w:br/>
                餐饮：早餐、中餐（东北杀猪菜）、晚餐（东北特色菜）
                <w:br/>
                住宿：哈尔滨雪黎酒店、松悦酒店，傲雪四季酒店、白玉兰酒店、智选假日酒店、艾欧轻奢精品酒店、百祥假日酒店、维也纳酒店、豪滨假日酒店、雪阅酒店、桐楠格、潮漫酒店、天惠酒店、悦宾酒店同级酒店
                <w:br/>
                <w:br/>
                D7：哈尔滨——广州（以实际出票为准）          
                <w:br/>
                早餐后打卡【东北卢浮宫-哈药六厂旧址】（游约30分钟）：（如遇闭馆改为外观，无任何费用可退）不是巴黎卢浮宫去不起，而是哈尔滨更有性价比，外层立体的浮雕，高大的罗马柱，哈药六厂95%的墙面都是由花岗岩雕刻而成。哈药六厂的雄伟，建筑外观只是一部分。逛一逛亚洲最长的商业步行街【中央大街步行街】（游约1小时）：踩在坚实而精巧、光滑而细腻的地面上，置身于建筑艺术长廊中，感受充满异国情调百年老街。适时乘车前往哈尔滨太平机场，乘坐参考航班，结束愉快东北之旅，返回广州！
                <w:br/>
                <w:br/>
                餐饮：早餐、中餐（东北饺子）、晚餐（不含）
                <w:br/>
                住宿：无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 140 元/人机场税、燃油费，报名时需提前交付！（团队票一经出票，不能改签，未使用只能退税；具体航班时间以及第 1 天具体抵达港口以实际出票为准），小童含往返机票，未含 20 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2、住宿：4 晚当地准四标准酒店+1 晚当地五星标准酒店+1 晚长白山温泉酒店，入住双人标间。如遇单人入住请补房差。酒店无三人间，入住温泉酒店含一次温泉门票，不泡不退。
                <w:br/>
                3、用餐：全程含餐共 8 正 6 早，餐标 30 元/人（不含酒水）早餐为房价包含的，如不使用不退款。（11－12 人一桌（正餐九菜一汤），9－10 人一桌（正餐八菜一汤），6－8 人一桌（正餐六菜一汤）；
                <w:br/>
                4、用车：全程地接根据团队人数安排用车 9-55 座旅游空调车，每人一个正座；
                <w:br/>
                5、保险：旅行社责任险（建议客人购买个人意外保险）。
                <w:br/>
                6、导游：当地优秀导游；
                <w:br/>
                备注：
                <w:br/>
                1、此线路为广东散客拼团，出发地不派全陪；为确保团队能如期出发，广东同业共同组团出发！
                <w:br/>
                2、散客拼团 10 人以上当地派导游，若不足 10 人不安排导游，全程司机兼向游
                <w:br/>
                3、全程无购物店（景区内部商铺、酒店周边商铺、餐厅附近商铺、以及步行街商铺非旅行社安排，谨慎购买）
                <w:br/>
                4、儿童费用（2-11 周岁）：含往返机票、导游费、交通费、半价早餐和半价正餐；酒店不含床位、不含门票和景交（不含温泉）。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1、房差价：4、5 月补房差 800 元，不退房差。
                <w:br/>
                2、全程景点门票不含（按照实际年龄当地补交门票款）、不含当地必消景区小交通：镜泊湖小交通 30 元+长白山接驳车 35 元+环保车 85 元+天池倒战车 80 元=230/人
                <w:br/>
                3、婴儿费用（2 周岁以下）：不占座位、不含景点门票、不含当地旅游车位、全程不占床位、不提供早餐及餐费。仅含旅行社责任险费用，婴儿出游需提前与我社销售沟通，敬请留意。
                <w:br/>
                4、行程未注明包含的费用，园中园门票、景点缆车费用等，行程表以外的活动项目所需的一切费用。
                <w:br/>
                5、个人旅游意外保险（国家旅游局强烈建议游客在团队出发前购买旅游意外保险，具体保险险种请在报名时向销售人员咨询并购买）。
                <w:br/>
                6、不含景区大门票、园中园门票和景区娱乐项目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亚洲最大市内冰灯展—冰灯雪雕艺术馆</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镜泊大峡谷</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朝鲜歌舞表演+韩服体验</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大关东游园+马拉花车+观看传统满族婚礼+放山文化+人参采挖体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长白山秘境表演</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长白山森林漂流</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丹东</w:t>
            </w:r>
          </w:p>
        </w:tc>
        <w:tc>
          <w:tcPr/>
          <w:p>
            <w:pPr>
              <w:pStyle w:val="indent"/>
            </w:pPr>
            <w:r>
              <w:rPr>
                <w:rFonts w:ascii="宋体" w:hAnsi="宋体" w:eastAsia="宋体" w:cs="宋体"/>
                <w:color w:val="000000"/>
                <w:sz w:val="20"/>
                <w:szCs w:val="20"/>
              </w:rPr>
              <w:t xml:space="preserve">河口观光小火车+丹东19号界碑+国门+铁路抗美援朝纪念馆+上河口指挥所旧址+边境栈道+VR体验追忆1950+鸭绿江游船+望远镜观看朝鲜边境景象</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套票A</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套票B</w:t>
            </w:r>
          </w:p>
        </w:tc>
        <w:tc>
          <w:tcPr/>
          <w:p>
            <w:pPr>
              <w:pStyle w:val="indent"/>
            </w:pPr>
            <w:r>
              <w:rPr>
                <w:rFonts w:ascii="宋体" w:hAnsi="宋体" w:eastAsia="宋体" w:cs="宋体"/>
                <w:color w:val="000000"/>
                <w:sz w:val="20"/>
                <w:szCs w:val="20"/>
              </w:rPr>
              <w:t xml:space="preserve">朝鲜歌舞表演+韩服体验+马拉花车+大关东游园+观看传统满族婚礼+放山文化+人参采挖体验+长白山森林漂流+河口观光小火车+丹东19号界碑+国门+铁路抗美援朝纪念馆+上河口指挥所旧址+边境栈道+VR体验追忆1950+鸭绿江游船+望远镜观看朝鲜边境景象+俄罗斯歌舞表演+赠送1餐铁锅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1.参团说明
                <w:br/>
                （1）70 岁（含）以上的老人参团的，须有一名亲友陪同并须签署参团申明。
                <w:br/>
                （2）未满 18 周岁的未成年人无监护人陪同参团的，须由监护人签署参团申明。
                <w:br/>
                （3）身孕周期在 24 周（含）以上的孕妇，不得参团；身孕周期在 24 周以下的，须有一名家属陪同并须签署参团
                <w:br/>
                申明。
                <w:br/>
                2．交通说明：
                <w:br/>
                （1）旅行社旅游产品中所包含的飞机票多为团队经济舱票，依照航空公司规定，不得更改、签转、退票。
                <w:br/>
                （2）包机、火车包列、包船产品所乘交通工具为预先包位，一旦签订旅游合同，即视为出票，如因游客个人原因
                <w:br/>
                退团，我社将全额扣除包机（火车包列、包船）票款，请您报名时认真考虑。飞行时间、车程、船程等为预计参考
                <w:br/>
                时间，以实际发生时间为准。
                <w:br/>
                （3）如遇国家或航空公司政策性调整机票、燃油附加费等价格，请按调整后的价格补足差价。
                <w:br/>
                3．住宿说明：
                <w:br/>
                （1）凡是旅游主管部门评定的星级酒店，我社均按酒店星级标准进行标注。
                <w:br/>
                （2）对于没有参与星级评定的部分酒店，为便于选择旅游产品，我社酌情直接参照国内外主流酒店预订网站（如
                <w:br/>
                携程、艺龙、booking 等）的用户网评标准，如 5 钻（豪华型）、4 钻（高档型）、3 钻（舒适型）、2 钻（经济
                <w:br/>
                型及以下）等，并用“赞”进行酒店等级标注。酒店等级标注仅表明在酒店可获得的舒适度，标注等级高的酒店一
                <w:br/>
                般会提供更高的舒适度和更完备的设施。酒店的地点、当地市场行情或者其他情况，都会影响到等级标注；相同的
                <w:br/>
                等级标注对于不同的城市乃至酒店，会有不同的实际感受。同样等级标注只表示酒店可提供的设施或服务大体相同，
                <w:br/>
                但不必然表示完全一致，与实际入住的当地同等级星级酒店标准也略有差别，仅供选择旅游产品时参考。
                <w:br/>
                （3）在旅游旺季或其他特殊原因，凡无法确定准确的住宿场所名称或酒店等级的，我社均填写了参考候选住宿场
                <w:br/>
                所名称。但所列酒店名称范围仅供参考，最终以《出团通知》为准，保证酒店同级。
                <w:br/>
                （4）在签署本旅游合同时，因特殊原因，对个别无法确定住宿场所名称、等级的，我社可能会根据旅游产品的具
                <w:br/>
                体情况，注明可以确保的入住场所房间类型，如：双方标准间；双人大床房等。
                <w:br/>
                （5）一般情况下，产品报价中所含房费按双人标准间/2 人核算。如要求三人间或加床，需视入住酒店房型及预订
                <w:br/>
                情况而定。通常酒店标准间内加床为钢丝床或床垫等非标准床。
                <w:br/>
                （6）如一人或多人参团产生单人用房，由旅行社尽量安排与同性别团友合住，若无法安排，请在出团前补齐单间
                <w:br/>
                差，以享用单人独立用房。
                <w:br/>
                （7）酒店通常规定 12 点以前办理退房手续，下午 2 点后办理入住手续，少数酒店或特殊假期除外。
                <w:br/>
                4．用餐说明：
                <w:br/>
                （1）一般情况下，早餐为自助或桌式；午、晚餐为十人一桌，八菜一汤（不含酒水），人数不足或超过十人时，
                <w:br/>
                在每人用餐标准不变的前提下调整餐食的数量，每增加一人增加一个菜，每减少两人减少一个菜。
                <w:br/>
                （2）如对饮食有特殊要求，请在报名时告知旅行社并提前与导游说明，以便更好地给您安排饮食。
                <w:br/>
                （3）当地特色风味餐属旅游生活体验，具有当地特色，如不符合游客口味，敬请理解。
                <w:br/>
                5．行程安排说明：
                <w:br/>
                （1）请您仔细阅读本行程，根据自身条件选择适合自己的旅游线路，出游过程中，如因身体健康等自身原因放弃
                <w:br/>
                部分行程，或游客要求放弃部分住宿、交通的，均视为自愿放弃，已发生费用不予退还，放弃行程期间的人身安全
                <w:br/>
                由旅游者自行负责。
                <w:br/>
                （2）团队游览中请勿擅自离团，中途擅自离团视同游客违约，由此造成未参加行程内景点、用餐、住房、用车等
                <w:br/>
                费用不退，旅行社亦不承担游客擅自离团时发生意外的责任。
                <w:br/>
                6．差价说明：
                <w:br/>
                （1）如遇国家政策性调整门票、交通价格等，按调整后的价格补足差额。
                <w:br/>
                （2）行程中赠送的游览或娱乐项目，如因航班、天气等不可抗因素导致未安排，恕不退赔费用。
                <w:br/>
                （3）由于产品报价中所含景点门票按旅行社折扣价核算，除免票条款，游客不再享受景点门票其它优惠政策。凡
                <w:br/>
                享受免票政策的游客，须在参团中持相关有效证件，并提前告知导游，由导游按旅行社折扣价在旅游地退费。
                <w:br/>
                （4）产品只适用于中国大陆游客，中国大陆以外有意参团的游客，在认可行程安排和服务标准的情况下，根据产
                <w:br/>
                品要求补齐差价。 重要告知
                <w:br/>
                1、应国家最高人民法针对失信被执行人的限制高消费措施中，明确规定失信被执行人不能旅游、度假，尤其是有
                <w:br/>
                高端交通工具出行需求的旅游活动，因为在限高令中，还有规定失信被执行人不能乘坐飞机（各大航空公司均不允
                <w:br/>
                许失信人购买飞机票）、高铁、D 字头动车组一等座及以上等级座位等高费用交通工具。（详细限制内容参见；中
                <w:br/>
                国执行信息共开网相关声明 http://zxgk.court.gov.cn/）。如游客属失信人，请勿报团出行！如已列为失信人
                <w:br/>
                的游客仍决定参团出游的，请于报名缴费前向旅行社明确说明此情况，由旅行社安排是否参团。
                <w:br/>
                2、根据《团队境内旅游合同（示范文本）》规定，由于旅游者违反告知义务，使旅行社、履行辅助人、旅游从业
                <w:br/>
                人员或者其他旅游者遭受损害，旅游者应当赔偿损失（包括因占位虚耗机位未能出票的机票全款损失）。游客违反
                <w:br/>
                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
                <w:br/>
                浅色服装，夏季旅游时应穿白色、浅色或素色衣服；东北地区中天山天池、长白山地理气候极为独特，一山有四季，
                <w:br/>
                十里不同天，山上气温较低，且天气变化很快，请增加衣物，客人最好带好一件防寒的小外套。秋季早晚温差大，
                <w:br/>
                需要带长衣长裤，或线裤。
                <w:br/>
                2、东北早晚温差大，请根据温度加减衣服，气候干燥，请多饮水，携带些保湿护肤品及润唇膏，山林中气候变化
                <w:br/>
                大，常有雾雨天气，请客人在出门时一定要天天备好伞。阳光中含有大量的紫外线，野外活动要涂防晒油，外出时
                <w:br/>
                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
                <w:br/>
                气，请大家路途中多喝水，可自备润肤露，润唇膏，润喉糖。冬天地上多积雪，反射强，请自备雪镜或太阳镜，防
                <w:br/>
                雪盲。
                <w:br/>
                6、衣着：外衣要穿羽绒服、羽绒裤（请注意：裤宜长不宜短，要穿长棉袜，外衣不可过于肥大，以免空气侵入），
                <w:br/>
                鞋子穿防滑雪地鞋，鞋里须垫棉垫，切记不要穿单皮鞋或运动鞋，否则很容易冻伤双脚，要戴帽子、手套、围脖。
                <w:br/>
                7、服务接待：东北经济较全国其他地区落后，在旅游接待方面有很多落后的地方，如宾馆及餐厅的服务接待上较
                <w:br/>
                南方发达地区落后很多，请游客多包涵，硬件设施及软件服务更是无法同沿海地区相比，请全陪做好出团前说明。
                <w:br/>
                8、饮食：东北饮食很有特色，是鲁菜加地方菜逐渐形成的饮食体系，以咸粘炖为主，口味较重，南方客人会略有
                <w:br/>
                不适，但品尝一下还是很值得的，如在用餐上有什么要求，请及时与全陪及地陪沟通。
                <w:br/>
                9、交通：东北地区铁路发达，乘坐火车时要注意保管好自己的物品，不能在火车上赌钱，大城市之间大多为高速
                <w:br/>
                公路，车程多为 3 小时以上，有晕车的乘客请自备晕车药。
                <w:br/>
                10、特产：人参、鹿茸、雪蛤油、熊胆粉、天然木耳、东北山野菜等绿色食品以及秋林大面包、肉联红肠、风味
                <w:br/>
                干肠、大巴哈鱼，俄罗斯紫金、套娃、巧克力等工艺品也是游客喜爱的产品，购买人参请注意品质的好坏，在柜台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本产品供应商为：广州市北方畅游国际旅行社有限公司（北方畅游），许可证编号：L-GD-CJ00163 。为保证游客可如期出发，我社将与其他旅行社共同委托 广州市北方畅游国际旅行社有限公司（北方畅游） 组织出发（拼团出发），如客人不接受拼团出发，请报名时以书面形式注明。此团由 广州市北方畅游国际旅行社有限公司（北方畅游）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2026-04-03T19:42:43+08:00</dcterms:created>
  <dcterms:modified xsi:type="dcterms:W3CDTF">2026-04-03T19:42:43+08:00</dcterms:modified>
</cp:coreProperties>
</file>

<file path=docProps/custom.xml><?xml version="1.0" encoding="utf-8"?>
<Properties xmlns="http://schemas.openxmlformats.org/officeDocument/2006/custom-properties" xmlns:vt="http://schemas.openxmlformats.org/officeDocument/2006/docPropsVTypes"/>
</file>