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测试线路，虚拟库存行程单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有购物点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SX1774941514JL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测试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测试线路，测试线路。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测试测测。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测试1
                <w:br/>
                1
                <w:br/>
                交通：1
                <w:br/>
                购物点：1
                <w:br/>
                自费项：1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测试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测试0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11113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2026-04-03T21:26:51+08:00</dcterms:created>
  <dcterms:modified xsi:type="dcterms:W3CDTF">2026-04-03T21:26:51+08:00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