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【欧洲循环巴士游】「东欧瑞士」循环线-捷克+斯洛伐克+匈牙利+奥地利+瑞士+德国 7 天 6 晚 *璀璨蓝线行程单</w:t>
      </w:r>
    </w:p>
    <w:p>
      <w:pPr>
        <w:jc w:val="center"/>
        <w:spacing w:after="100"/>
      </w:pPr>
      <w:r>
        <w:rPr>
          <w:rFonts w:ascii="宋体" w:hAnsi="宋体" w:eastAsia="宋体" w:cs="宋体"/>
          <w:sz w:val="20"/>
          <w:szCs w:val="20"/>
        </w:rPr>
        <w:t xml:space="preserve">法兰克福起止 | 逢周三发团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法兰克福</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东欧古韵&amp;瑞士风光经典巡游
                <w:br/>
                *游东欧三首都，在老城区感受时光穿梭：文艺之都布拉格、多瑙河明珠布达佩斯、音乐之都维也纳
                <w:br/>
                *双特色小镇：“来自天堂的明信片”哈尔施塔特&amp;温泉小镇卡罗维瓦利
                <w:br/>
                *探访邮票小国瓦杜兹，漫步德国湖区滴滴湖
                <w:br/>
                *打卡苏黎世湖畔，铁力士雪山，莱茵河瀑布，体验瑞士的清新纯净与壮丽磅礴
                <w:br/>
                <w:br/>
                【增值服务】
                <w:br/>
                特别赠送：1 小时维也纳 Citywalk，由当地中文导游带领探索，用脚步丈量质朴的石板路，仰望高耸如云的尖塔，用心体验千年历史岁月中维也纳城的静谧与辉煌！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法兰克福-(大巴约 392 公里)-卡罗维发利-(大巴约 127 公里)-布拉格
                <w:br/>
                ●【集合出发】,请自行前往集合点参团：
                <w:br/>
                每星期三，早上八时半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【温馨提示】请提早至少十分钟到达集合地点，如迟到需自行赶上团队行程。
                <w:br/>
                <w:br/>
                ●【卡罗维发利】,从德国法兰克福起程前往捷克，预料下午时份越境进入捷克，直指捷克温泉之乡卡罗维瓦利，小镇处处皆是温泉回廊及富丽堂皇巴洛克式建筑。由波西米亚国王查理四世于 1370 年建城，历史上是捷克最著名及最大的温泉疗养地，除了可欣赏建筑之美，还可啜饮疗愈身心的矿泉水。
                <w:br/>
                ●【布拉格】,游毕前往捷克首府，黄昏安抵伏尔塔瓦河畔有中世纪宝石之美誉的东欧古都布拉格，随后前往酒店入住。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布拉格-(大巴约 328 公里)-布拉迪斯拉发
                <w:br/>
                ●【布拉格】游览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朝向匈牙利进发，途经斯洛伐克首都布拉提斯瓦住宿。
                <w:br/>
                ●【布拉格城堡区】外观,建于 9 世纪，该城堡被联合国定为世界文化遗产。在城堡山的观景台俯瞰笼罩在色阳光下的布拉格，伏尔塔瓦河从城中穿过，高高低低的塔尖连城一片，整个城市金碧辉煌、格外美丽。布拉格城堡套票（可现场购买）包括：老皇宫、圣乔治教堂、黄金小径, 参考价格：约€18 欧元 (16 岁以下约€12 欧元, 6 岁以下免费)。
                <w:br/>
                ●【圣维特大教堂】外观,该教堂曾为历代皇帝举行加冕典礼，在欧洲建筑史上有「建筑之宝」的美誉，如今在教堂内还收藏有十四世纪神圣罗马帝国波希米亚国王查理四世的纯金皇冠、金球及令牌。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布拉迪斯拉发或邻近城市三至四星级酒店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 200 公里)-布达佩斯
                <w:br/>
                ●【布达佩斯】匈牙利首都布达佩斯，抵步后游覧这座被多瑙河分割为二的城市，河之西岸称为布达，东岸称为佩斯，布达佩斯素有「多瑙河明珠」及「东欧巴黎」的美誉。游览名胜包括：庆祝建国及纪念马札尔族人联盟之英雄广场、国会大厦、伊莉莎伯大桥、渔夫城堡、历代匈牙利国王加冕的马提亚教堂、及从城堡山俯瞰布达佩斯全景。如时间许可领队乐意为您安排多瑙河自费游船河，欣赏布达及佩斯两岸风光。
                <w:br/>
                ●【英雄广场】是匈牙利首都布达佩斯的中心广场，是一个融合了历史、艺术和政治的胜迹。匈牙利人民为庆祝建国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渔人城堡】外观,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●【伊丽莎白桥】外观,大桥主跨度长 290 米，全长 380 米。因桥身纯白，被誉为多瑙河上最优雅的大桥，当地华人简称其为白桥。白桥是为了纪念奥匈帝国皇后——伊丽莎白(即茜茜公主)所建。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 243 公里)-维也纳
                <w:br/>
                此天特别赠送 1 小时维也纳 Citywalk 体验，由当地中文导游带领探索城市。
                <w:br/>
                <w:br/>
                ●【维也纳】维也纳市区的环城大道，壮观宏伟的建筑，令人目不暇给，希腊神殿式设计的国会大厦、气势雄伟的霍夫堡皇宫、英雄广场和国立歌剧院。在市立公园可追忆华尔兹大王小约翰‧斯特劳斯的传奇事迹，瞻仰其雕像；市中心的圣史提芬大教堂及繁华热闹的行人购物区更是游人必到之处。（维也纳素有「音乐之都」的美誉，华尔兹舞曲更驰名于世。晚上团友如有兴趣自费欣赏华尔兹音乐曲舞表演晚会，领导乐意为您额外安排）。
                <w:br/>
                ●【美泉宫】外观,气势磅礴的欧洲园林艺术典范，被视为欧洲最美丽的巴洛克式宫殿之一，曾是哈布斯堡王朝的行宫。1848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美泉宫 Schönbrunn Palace €27 至€32 欧元 (18 岁以下€23.00，6 岁以下免费，因应当时可参观房间的数量，票价有所不同，以现场官方票价为准）
                <w:br/>
                美泉宫需预先提前订票
                <w:br/>
                https://www.schoenbrunn.at/en/tickets-and-prices/all-tickets-tours（建议入场时段 13:30 至 14:00 之间）。
                <w:br/>
                ●【霍夫堡皇宫】外观,从 13 世纪开始，直至 1918 年君主帝国灭亡，霍夫堡皇宫一直是奥地利哈布斯堡皇室的重要居所。在这所由 2500 个房间构成的庞大宫殿群内，一共有二十多个世界级的收藏馆，其皇家文化的珍藏，在欧洲绝无仅有。
                <w:br/>
                ●【维也纳国家歌剧院】外观,维也纳国家歌剧院是世界上最著名的歌剧院之一，素有“世界歌剧中心”之称，也是维也纳的主要象征。始建于 1861 年，原是皇家宫廷剧院，是一座高大的方形罗马式建筑，仿照意大利文艺复兴时期大剧院的式样，全部采用意大利生产的浅黄色大理石修成。 这里曾演出过《费加罗的婚礼》、《唐·璜》、《后宫诱逃》、《魔笛》等著名歌剧。
                <w:br/>
                ●【*Citywalk 温馨提示】对体力有一定的要求，建议穿轻松舒适的运动鞋和宽松的衣服；
                <w:br/>
                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维也纳-(大巴约 270 公里)-哈尔施塔特-(大巴约 167 公里)-慕尼黑
                <w:br/>
                ●【哈尔施塔特】被誉为世界最美小镇之一的哈尔施塔特，小镇被阿尔卑斯山脉所环绕，清澈的湖水碧波荡漾，犹如梦幻仙景，童话世界，是奥地利的明信片景点。游罢朝德国慕尼黑方向进发，抵达后游覧玛丽安广场或到著名啤酒屋品尝一杯德国啤酒。
                <w:br/>
                ●【慕尼黑】游罢朝德国慕尼黑方向进发，抵达后游覧玛丽安广场或到著名啤酒屋品尝一杯德国啤酒。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慕尼黑或邻近城市三至四星级酒店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慕尼黑-(大巴约 238 公里)-瓦杜兹-(大巴约 198 公里)-卢塞恩-(大 巴约 52 公里)-苏黎世
                <w:br/>
                ●【瓦杜兹】程沿山区公路前往有世界花园之称的瑞士，在进入瑞士国境前，经过欧洲小国列支敦士登首都瓦杜兹，将稍作游览停留，此袖珍小国以其阿尔卑斯山景观和健行步道还有它们的邮票而闻名。
                <w:br/>
                ●【铁力士雪山】外观,（不含门票缆车票）游毕旅游车穿越崇山峻岭前往瑞士中部英格堡山区，展开游覧大雪山的节目，稍后转乘旋转登山缆车，登上海拔三千米高并全年积雪的「铁力士峰」，䌫车四十五分钟后到达大雪山顶，即往参观冰洞，继往赏雪台漫步，游目四顾，群峰环列，冰川奇景，尽入眼帘；团友可于山顶餐厅享用午餐。
                <w:br/>
                ●【琉森】游罢雪山转赴风景如画的琉森市，观赏雕刻在峭壁上表扬瑞士民族精忠勇敢的著名「垂死的狮子」纪念碑。逛游满布精品的古雅小街，选购地道特产朱古力及纪念品，也可到钟表店选购瑞士名表。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苏黎世或邻近城市三至四星级酒店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417 公里)-法兰克福
                <w:br/>
                ●【苏黎世湖】瑞士第一大城市金融中心苏黎世，于苏黎世湖畔拍照留念；。
                <w:br/>
                ●【莱茵河瀑布】外观,随后前往莎夫豪森市观赏气势浩瀚、犹如万马奔腾的莱茵河瀑布。此西欧最大瀑布急流汹涌甚为壮观，气势动人心魄。
                <w:br/>
                ●【滴滴湖】外观,（不含船票）游罢经瑞士山路进入德国黑森林地区，因树木非常茂盛而形成一片墨绿森林被称为黑森林。接着抵达黑森林地区著名的山中湖～滴滴湖，这里环境优美，是渡假胜地，更是咕咕钟的生产地，随处有售这种有趣的时钟，行程特别安排专人介绍咕咕钟的制造过程。其后于湖边餐厅享受一顿丰富的猪手午餐或品尝一块正宗的黑森林蛋糕，实在不枉此行。
                <w:br/>
                ●【结束愉快的行程】游毕驱车前往法兰克福解散，结束愉快的旅程。
                <w:br/>
                离团地点：参考时间: 19:00（已团上实际情况为准）
                <w:br/>
                德国法兰克福市中心中央火车站 Frankfurt Central Station（Frankfurt a.m. Hauptbahnhof）
                <w:br/>
                地址：Am Hauptbahnhof，60329 Frankfurt am Main。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*进城游覧税和住宿税共 20 欧元/人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布拉格游览税 €5 欧元 
                <w:br/>
                *[星期六] 维也纳游览税 €5 欧元
                <w:br/>
                *[星期日] 哈尔施塔特游览税 €5 欧元 
                <w:br/>
                *[星期一] 瑞士琉森游览税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 布拉格城堡套票，包括：老皇宫、圣乔治教堂、黄金小径, 约€18 欧元 (16 岁以下约€12 欧元, 6 岁以下免费)
                <w:br/>
                *[星期五/星期三] 渔夫堡 Fisherman’s Bastion 约€4 欧元
                <w:br/>
                *[星期五/星期三] 马提亚斯教堂 Matthias Church 约€8 欧元
                <w:br/>
                *[星期六/星期四] 美泉宫 Schönbrunn Palace €28 至€38 欧元 (18 岁以下€28.00，6 岁以下免费，因应当时可参观房间的数量，票价有所不同，以现场官方票价为准）
                <w:br/>
                需预先提前订票 https://www.schoenbrunn.at/en/tickets-and-prices/all-tickets-tours（建议入场时段 13:30 至 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*蓝线接送服务的收费仅适用于以下机场：Frankfurt (FRA) , Vienna (VIE) , Prague (PRG), Budapest (BUD)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每星期三/星期一，早上八时半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 每星期四/星期二，下午二时 14:00
                <w:br/>
                捷克布拉格市中心中央火车站
                <w:br/>
                Prague Central Station（Praha HlavníNádrazí）
                <w:br/>
                等候位置：火车站大堂内汉堡皇餐厅
                <w:br/>
                Station terminal hallBurger King Restaurant
                <w:br/>
                地址：Wilsonova 8，Prague 2，Czech Republic
                <w:br/>
                （集合后，不游览布拉格 ，直接启程前布拉提斯瓦）
                <w:br/>
                ▆ 每星期六/星期四，早上八时半 08:30
                <w:br/>
                匈牙利布达佩斯东火车站
                <w:br/>
                Budapest Keleti Palyaudvar Railway Station
                <w:br/>
                等候位置：正门入口 Main Entrance
                <w:br/>
                地址：Kerepesiút 2-4，1087 Budapest
                <w:br/>
                （集合后，不游览布达佩斯，直接启程前往维也纳）
                <w:br/>
                ▆ 每星期日/星期五，早上八时半 08:30
                <w:br/>
                奥地利维也纳西火车站
                <w:br/>
                Vienna West Station（Wien West Bahnhof）
                <w:br/>
                等候位置：火车站正门 Main Entrance
                <w:br/>
                地址：Europaplatz，1150 Wien
                <w:br/>
                （集合后，不游览维也纳，直接启程前往哈尔施塔特）
                <w:br/>
                ▆ 每星期日/星期五，下午六时四十五分 18:45
                <w:br/>
                德国慕尼黑市中心伊蕯门 Isartor Munich
                <w:br/>
                位置：钟楼下 Under Clock Tower 
                <w:br/>
                地址：Tal 43, 80331 Munich
                <w:br/>
                （集合后，不游览慕尼黑，直接启程前往住宿酒店）
                <w:br/>
                ▆ 每星期二/星期日，早上九时 09:00
                <w:br/>
                瑞士苏黎世市中心中央火车站
                <w:br/>
                Zurich Central Station （Hauptbahnhof Zurich）
                <w:br/>
                等候位置：正门入口 Main Entrance
                <w:br/>
                地址：Bahnhofplatz 15，8001 Zurich
                <w:br/>
                （集合后，不游览苏黎世，直接启程前往莱茵河瀑布）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2026-04-21T18:09:13+08:00</dcterms:created>
  <dcterms:modified xsi:type="dcterms:W3CDTF">2026-04-21T18:09:13+08:00</dcterms:modified>
</cp:coreProperties>
</file>

<file path=docProps/custom.xml><?xml version="1.0" encoding="utf-8"?>
<Properties xmlns="http://schemas.openxmlformats.org/officeDocument/2006/custom-properties" xmlns:vt="http://schemas.openxmlformats.org/officeDocument/2006/docPropsVTypes"/>
</file>