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臻品青藏】体验青藏有氧铁路天路风光、布达拉宫、药王山观景台、财神殿扎基寺、八廓街、鲁朗林海、扎塘鲁措轻徒步、南伊沟大黄牡丹、真纯玩＊不擦藏寨＊无隐形购物＊西宁入林芝出＊双飞一卧8日游 （不走回头路）行程单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ZLJRSD-CG20260608A1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360°感受布宫不一样的美感，
                <w:br/>
                ※ 360°环游布达拉宫：【药王山观景台】打卡50元人民币背面图案风景
                <w:br/>
                ※【扎基寺财神殿祈福许愿】西藏是一个藏传佛教的地方，拥有千年的佛教文化。
                <w:br/>
                ※ 西宁火车进拉萨，林芝飞机出，不走回头路
                <w:br/>
                ※【八廓街】亲近五体投地磕长头的信徒，感受信仰的力量
                <w:br/>
                ※【藏式美食】特别安排特色美食【鲁朗石锅鸡】【牦牛肉火锅】品味舌尖西藏
                <w:br/>
                ※【南伊沟】林芝随着季节交替，杜鹃花、大黄牡丹花、将米林渲染成花花世界~
                <w:br/>
                <w:br/>
                ★ 畅游西藏，四大保障巡，礼青藏铁路，从低海拔进发，减轻高原反应！
                <w:br/>
                ※【青海西藏联游】乘坐一段青藏高原列车，中国新世纪四大工程之一，是通往西藏腹地的第一条铁路
                <w:br/>
                ※【氧无忧保障】配备红景天高原药品，拉萨市内当天配便携式氧气，随车配手提氧气
                <w:br/>
                ※ 专属定制豪华旅游大巴2+1陆地头等舱航空座椅（16人以上，安排车上钢瓶氧气）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第一天：广州—西宁—青藏铁路（火车时间约24小时）
                <w:br/>
                用餐：早餐：自理 午餐：自理 晚餐：自理                                     住宿：火车卧铺
                <w:br/>
                <w:br/>
                指定时间于广州新白云国际机场集合,由专业人员为你贴心办理好乘机手续后乘坐航班前往西宁，抵达接团后前往西宁火车站乘坐国内最先进最安全最干净的列车前往日光城拉萨（海拔约3658米）（根据有关规定，火车票无法指定铺位、座席，均为随机分配，不能保证连号。车票按实际出票为准，不补退差价。如对铺位、席位有特殊要求，请上车后自行与其他旅客或乘务人员协调解决，敬请谅解）。从低海拔的沿海地区向青藏高原迈进
                <w:br/>
                【温馨提示】：
                <w:br/>
                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2、出发前出发前一天，导游以及送机工作人员，将会以短信形式在20点之前跟你联系，请保持手机畅通！
                <w:br/>
                3、特别说明：由于青藏铁路运力紧张，如遇车厢征调等特殊情况，我司保留调整列车车次的权利；我司保证每人一个铺位，但不能保证指定车厢、指定铺位等附加条件。火车票信息请以实际出票为准。列车上晚餐敬请自理，如想到餐车中用晚餐，可于下午提前向列车员预订餐位。（注：青藏铁路沿途停站的时间都很短，建议游客不要随便下车拍照，密切听从列车员的指示。）
                <w:br/>
                <w:br/>
                第二天：青藏铁路—拉萨 
                <w:br/>
                用餐：早餐：自理 午餐：自理  晚餐：自理         住宿：拉萨
                <w:br/>
                <w:br/>
                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 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
                <w:br/>
                <w:br/>
                【温馨提示】：
                <w:br/>
                1、列车停靠格尔木，此后在行车过程中，列车全程进行弥散式供氧，为了保障您和他人的人身安全，禁止在列车任何位置吸烟。建议游客早起，趁列车洗手间人较少时进行洗漱。
                <w:br/>
                2、游客到达站台后，沿着人群出站，麻烦您将火车票保管好，导游将进行回收备案，作为团队凭证资料之一、以便旅游局查阅。（注：游客出站后，请勿在火车站前的广场内滞留拍照；导游只能在广场出口处举牌接应游客；游客需步行5-10分钟才能到达火车站指定的停车场上车，建议游客放缓行动，逐渐适应高原。司机接您后会送您前往酒店做适应性休息）
                <w:br/>
                4、当晚尽量不要洗澡洗头，以防感冒和耗氧过多加重高原反应；也不要饮酒抽烟，多饮水，多吃水果，勿饱食。
                <w:br/>
                5、发生高原反应属于正常现象，轻微的高反可自身调节，如发生严重的高反请联系导游或工作人员去医院接受诊疗。
                <w:br/>
                <w:br/>
                第三天：扎基寺-药王山观景台-布达拉宫-龙王潭公园-八廓街
                <w:br/>
                用餐：早餐：√  午餐：√  晚餐：自理               住宿：拉萨
                <w:br/>
                <w:br/>
                早餐后，前往参拜藏区最灵验的财神殿—【扎基寺】（游览时间 0.5 小时），前往布达拉宫广场拍摄【布达拉宫】外景，拍摄完后入殿内参观（殿内参观约1小时，注：殿内禁止拍摄），相传布达拉宫是佛祖的杰作，是留在世上的一座天空之城。红白相间的宫殿，如双翼一般的墙闱，都吸引着无数人的目光。据说在末世来临时，布达拉宫的宫闱会化作翅膀，展翅高飞，飞到天际之中，飞到香巴拉的怀抱，留下一段段传奇亘古留香。（重要提醒：布达拉宫参观时间由布宫管委会统一安排，当日行程需根据布宫门票时间做相应调整，参观布达拉宫必须携带身份证，不然不允许入内。）游览结束后在【八廓街】手工艺品市场闲逛（温馨提示：自由活动期间请保管好自身贵重物品。集市有当地居民、商贩贩卖的土特产、工艺品等，不属于旅行社可控范围，还请谨慎消费，尽量不要和当地居民起争执。）（自由拍摄约2小时；注：周边无大车停靠点，进出需要步行，进入步行时间约10-20分钟，出来步行时间约20分钟，请您谅解）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w:br/>
                第四天：拉萨-纳木措-拉萨（约450km车程约6小时）
                <w:br/>
                用餐：早餐：√  午餐：√  晚餐：√           住宿：拉萨
                <w:br/>
                <w:br/>
                早餐后，拉萨出发前，途中游览【念青唐古拉观景台】（游览约15分钟）这里是观赏念青唐古拉山主峰的理想位置。观景台旁，经幡随风飘动，远处，都是皑皑的白雪和耸立的群山。蓝天，白云，雪山，还有黑的白的牦牛，以及迎风而舞的经幡，这一切构成了一幅斑斓的图画。往西藏的三大圣湖之一【纳木措】抵达西藏三大圣湖之一的天湖【纳木措】（游览约1小时，未含区间车100元）换乘景区区间车游览，面积约1920平方公里，遥望湖畔，水天一色、碧空蓝湖浑然一体，纳木措湖中岛屿星罗棋布、千姿百态！
                <w:br/>
                <w:br/>
                第五天：拉萨-卡定沟·天佛瀑布-林芝（约460km车程约5.5小时）
                <w:br/>
                用餐：早餐： √  午餐： √  晚餐： √                                     住宿：林芝
                <w:br/>
                <w:br/>
                早餐后，从拉萨出发，沿着【拉萨河】而行，经由新修好的拉林公路一路驰骋，【拉林公路】被称为中国最美公路，是中国唯一不收费的“高速公路”，从“日光之城”拉萨到“雪域江南”林芝，全程每个地方都是风景如画。【卡定沟·天佛瀑布】（游览时间约 1 小时）藏语译为人间仙境，此处山 势险要高耸入云，是典型的峡谷地貌，奇峰异石古树参天，落差近 200 米的瀑布飞流直下雄伟壮观，后入住林芝酒店。
                <w:br/>
                导游推荐自费项目：
                <w:br/>
                【巴松措】（580元/人，包含门票+区间车，旅游车接送，导游服务）雪山环绕中的高原圣湖，因藏传佛教创始人莲花生大士在此修行而闻名藏域，景区集雪山、湖泊、森林、瀑布牧场、文物古迹、名胜古刹为一体
                <w:br/>
                <w:br/>
                第六天：林芝-鲁朗林海-鲁朗小镇·扎塘鲁措-林芝（约220km车程约3小时）
                <w:br/>
                用餐：早餐：√  午餐：√   晚餐：自理                                 住宿：波密
                <w:br/>
                <w:br/>
                早餐后，翻越色季拉山口前往游览【鲁朗林海】（游览时间约30分钟）“龙王谷”鲁朗经典打卡地，沿着栈道登临观景台，360度醉赏原生态林海草甸、云涛烟霞，之后前往【鲁朗小镇·扎塘鲁措】（游览时间1小时）一年四季湖水清澈，如同天空下的一面明镜，映着蓝天白云，映着满天的繁星，映着月光如银。日出的时候，满天的霞光在湖面上闪烁。扎塘鲁错是你想不到的诗与远方，承载着你能想象的色彩，承载着你所能追逐的梦想。”约3公里的扎塘鲁措环湖徒步游，这一定是一场身体以及心灵上洗礼，美不止步。
                <w:br/>
                导游推荐自费项目：
                <w:br/>
                【雅鲁藏布江大峡谷】（680元/人，包含门票+区间车，旅游车接送，导游服务）景区沿途多个观景台，千年古桑树、情比石坚、【南迦巴瓦峰观景台】、【雅鲁藏布江峡谷】、【直白村】等景色 
                <w:br/>
                第七天：林芝-南伊沟·黄牡丹-林芝（约220km车程约3小时）
                <w:br/>
                用餐：早餐：√ 午餐：√ 晚餐：√                                    住宿：林芝
                <w:br/>
                <w:br/>
                早餐后，【南伊沟】（游览时间约2小时，未含区间车80元）横贯在喜马拉雅山脉之中，每到夏天，苍翠的高原草甸和浓绿的原始森林，覆盖着整个南伊沟，足足700余种的树木、种子植物南伊河两岸分布，完全不负“藏地药王谷”、“中国绿色峰级的森林浴场”之称 ！【天边牧场】天边牧场是南伊沟的标志性景点，蓝天白云下，远处雪山皑皑，周围古树林立、牛羊成群，牧民小屋星罗棋布地散布在整齐的草场上，【景观桥梁】景区打造了4座特色景观桥梁，包括玻璃观景桥和民族风格吊桥，游客们可以在桥上欣赏南伊沟的美景，体验不一样的观景感受。【生态木栈道】可以走在木栈道上，穿梭于原始森林中，欣赏参天大树、藤萝蔓延等自然景观，享受森林浴。5月应季花事：大花黄牡丹是西藏独有的，被列为全球极危物种，濒危等级仅次于“灭绝”和“野外灭绝”的野生牡丹品种，这种比大熊猫还要珍贵的植物，在米林生长得最为集中，无论是晴天还是雨天，都不耽误欣赏它们的美。
                <w:br/>
                <w:br/>
                第八天：林芝—广州（飞行时间待定+约50公里，车程约40分钟）
                <w:br/>
                用餐：早餐：√  午餐：自理  晚餐：自理                                          住宿：自理
                <w:br/>
                <w:br/>
                早餐后，车赴机场，告别圣地西藏，乘机中转返回广州，结束愉快的旅行。
                <w:br/>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 务 标 准
                <w:br/>
                大 交 通	西宁至拉萨中间程硬卧火车票（根据有关规定，火车票无法指定铺位、座席，均为随机分配，不能保证连号。车票按实际出票为准，不补退差价。如对铺位、席位有特殊要求，请上车后自行与其他旅客或乘务人员协调解决，敬请谅解）
                <w:br/>
                广州至西宁去程、林芝至广州返程航班经济舱机票（不含机建、燃油税）
                <w:br/>
                旅 游 车	全程旅游观光巴士。当地用车将根据团队人数安排，保证每人 1 正座。
                <w:br/>
                住    宿	酒店标准双人房/大床房。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酒店参考	拉萨供氧4钻酒店：德朋大酒店、岷山圣瑞斯酒店、兰泽假日酒店或同级
                <w:br/>
                林芝网评3钻酒店：嘉悦酒店、大峡谷酒店、合途旅行或同级
                <w:br/>
                用    餐	含6早8正，正餐餐标30元/正（特色餐不用不退） 
                <w:br/>
                正餐八菜一汤不含酒水（10-12人/桌，人数未达到一桌的菜式或数量将作出相应的调整或减少）；
                <w:br/>
                门    票	此行程为综合包价产品，不额外享受门票优惠，如遇不可抗力因素（如塌方、大雪塞车、天气、航班延误等原因），造成行程延误或不能完成游或缩短游览时间，不视旅行社违约，未能完成游览的景点我社只按旅行社协议门票价格退还。（3月15日前价格已减免冬游补贴门票优惠）
                <w:br/>
                司    导	当地普通话导游服务（接驳部分不含）；团队出行人数不满10人仅安排中文司机负责行程活动中接待服务（不提供景区讲解）
                <w:br/>
                保    险	旅行社责任保险。建议客人自愿购买人身意外险；
                <w:br/>
                儿    童	火车线路：（12 周岁以下）含机票、火车票、车位、半价餐费、导游服务费；住宿不含床位，不含早餐，不含门票。如超高所产生的门票请按实际发生现付当地导游。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行程未注明包含的费用，园中园门票、景点缆车费用等。
                <w:br/>
                自费项目推荐
                <w:br/>
                	项目	项目介绍	活动时长	价格
                <w:br/>
                1	西藏林芝	雅鲁藏布大峡谷车游	约3小时	680元/人
                <w:br/>
                （包往返车费、导服、门票）
                <w:br/>
                2	西藏林芝	巴松措景区	约3小时	580元/人
                <w:br/>
                （包往返车费、导服、门票）
                <w:br/>
                3	西藏拉萨	烤全羊特色美食	约1小时	1980/只-2680/只
                <w:br/>
                4	西藏拉萨	特色金马宴演出+晚餐	约1小时	198元/人
                <w:br/>
                5	西藏林芝	纳木措区间车	必须乘坐	100元/人
                <w:br/>
                6	西藏林芝	南伊沟区间车	必须乘坐	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自费项目推荐</w:t>
            </w:r>
          </w:p>
        </w:tc>
        <w:tc>
          <w:tcPr/>
          <w:p>
            <w:pPr>
              <w:pStyle w:val="indent"/>
            </w:pPr>
            <w:r>
              <w:rPr>
                <w:rFonts w:ascii="宋体" w:hAnsi="宋体" w:eastAsia="宋体" w:cs="宋体"/>
                <w:color w:val="000000"/>
                <w:sz w:val="20"/>
                <w:szCs w:val="20"/>
              </w:rPr>
              <w:t xml:space="preserve">
                1	西藏林芝	雅鲁藏布大峡谷车游	约3小时	680元/人
                <w:br/>
                （包往返车费、导服、门票）
                <w:br/>
                2	西藏林芝	巴松措景区	约3小时	580元/人
                <w:br/>
                （包往返车费、导服、门票）
                <w:br/>
                3	西藏拉萨	烤全羊特色美食	约1小时	1980/只-2680/只
                <w:br/>
                4	西藏拉萨	特色金马宴演出+晚餐	约1小时	198元/人
                <w:br/>
                5	西藏林芝	纳木措区间车	必须乘坐	100元/人
                <w:br/>
                6	西藏林芝	南伊沟区间车	必须乘坐	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●本产品供应商为：广州市圣地国际旅行社有限公司，许可证号：L-GD01372。为保证游客可如期出发，我社将与其他旅行社共同委托广州市圣地国际旅行社有限公司 拼团出发。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说 明 与 须 知
                <w:br/>
                特别说明: 
                <w:br/>
                ● 报名时请提供客人有效身份证的清晰复印件！（本线路谢绝外宾、持外国证件的华人及台胞报名！）
                <w:br/>
                ● 因西藏是一条较偏冷门的线路，如收客不成团的情况下，我社会在提前七天内致电于组团社协商更改出发日期或更改线路。以尽力保证客人顺利出发为大前提。共同协商解决。但不予赔偿！
                <w:br/>
                ● 由于高原地区对游客身体状况要求较高，70周岁以上的长者需有18-60岁成年人陪同出游。
                <w:br/>
                ● 退团说明：此线路产品为全款买断机票后销售，客人一经确认出行，临时取消导致机位没有时间进行二次销售而产生的损失，客人负责。
                <w:br/>
                出团前 8-14天内取消行程，扣除总团费 70%；
                <w:br/>
                出团前 4-7 日内取消行程，扣除总团费 90%；
                <w:br/>
                出团前 1-3日内取消行程，费用全额不退。
                <w:br/>
                重要须知：
                <w:br/>
                ● 自 2017 年 01 月 01 日开始，除人为原因导致航班延误、取消，航空公司会安排住宿用餐；由其他天气等原因导致航班延误、取消，航班公司一律不做赔偿，不安排用餐及住宿，所产生费用客人全部自理。
                <w:br/>
                ● 因西藏地域的特殊性，只适用于底盘较高的国产空调车，故空调、座位间隔可能未如理想，西藏所有的旅游车均由西藏自治区政府辖下的车队统一管理，旅游用车只有29座车/23座车/17座车/15座车/别克商务车7座/越野车5座。旅游用车车龄平均4年以上，当地条件有限请游客知悉！
                <w:br/>
                ● 此行程为散客品质团，全程独立操作，分段专车专导；如多省联游，各地采用分段派导游（如兰州段和拉萨段），故如火车途中无地陪导游陪同，请客人体谅。
                <w:br/>
                ● 请游客随身携带有效、清晰身份证原件（儿童户口本原件）；机票为团队折扣票，出票后不得签转、更改、退票，旅游者未能按照合同约定及时参加旅游项目或未能及时搭乘交通工具的，视为自愿放弃，费用不退；
                <w:br/>
                ● 根据机票实名制和火车票实名制的有关规定，请游客携带有效的身份证件原件出游。火车票均由铁路票务系统随机出票，故火车上的铺位无法指定上、中、下铺或指定同一车厢，敬请见谅！请同行年轻的团友礼让长者，协调换铺。
                <w:br/>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br/>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2026-06-08T13:20:28+08:00</dcterms:created>
  <dcterms:modified xsi:type="dcterms:W3CDTF">2026-06-08T13:20:28+08:00</dcterms:modified>
</cp:coreProperties>
</file>

<file path=docProps/custom.xml><?xml version="1.0" encoding="utf-8"?>
<Properties xmlns="http://schemas.openxmlformats.org/officeDocument/2006/custom-properties" xmlns:vt="http://schemas.openxmlformats.org/officeDocument/2006/docPropsVTypes"/>
</file>